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40580" w14:textId="72C5221D" w:rsidR="00A554BB" w:rsidRDefault="00A554BB" w:rsidP="00A554BB">
      <w:pPr>
        <w:widowControl w:val="0"/>
        <w:jc w:val="center"/>
        <w:rPr>
          <w:rFonts w:ascii="Arial" w:hAnsi="Arial" w:cs="Arial"/>
          <w:sz w:val="16"/>
          <w:szCs w:val="16"/>
          <w14:ligatures w14:val="none"/>
        </w:rPr>
      </w:pPr>
      <w:r w:rsidRPr="00117432">
        <w:rPr>
          <w:rFonts w:ascii="Arial" w:hAnsi="Arial" w:cs="Arial"/>
          <w:b/>
          <w:bCs/>
          <w:color w:val="auto"/>
          <w:sz w:val="38"/>
          <w:szCs w:val="38"/>
          <w14:ligatures w14:val="none"/>
        </w:rPr>
        <w:t>Monroe County 4-H Festival of Arts</w:t>
      </w:r>
      <w:r w:rsidRPr="00117432">
        <w:rPr>
          <w:rFonts w:ascii="Arial" w:hAnsi="Arial" w:cs="Arial"/>
          <w:color w:val="auto"/>
          <w:sz w:val="38"/>
          <w:szCs w:val="38"/>
          <w14:ligatures w14:val="none"/>
        </w:rPr>
        <w:br/>
      </w:r>
      <w:r w:rsidR="00092721">
        <w:rPr>
          <w:rFonts w:ascii="Arial" w:hAnsi="Arial" w:cs="Arial"/>
          <w:color w:val="auto"/>
          <w:sz w:val="30"/>
          <w:szCs w:val="30"/>
          <w14:ligatures w14:val="none"/>
        </w:rPr>
        <w:t xml:space="preserve">Saturday, </w:t>
      </w:r>
      <w:r w:rsidR="000138CF">
        <w:rPr>
          <w:rFonts w:ascii="Arial" w:hAnsi="Arial" w:cs="Arial"/>
          <w:color w:val="auto"/>
          <w:sz w:val="30"/>
          <w:szCs w:val="30"/>
          <w14:ligatures w14:val="none"/>
        </w:rPr>
        <w:t>February 28th</w:t>
      </w:r>
      <w:r w:rsidR="005E1B31">
        <w:rPr>
          <w:rFonts w:ascii="Arial" w:hAnsi="Arial" w:cs="Arial"/>
          <w:color w:val="auto"/>
          <w:sz w:val="30"/>
          <w:szCs w:val="30"/>
          <w14:ligatures w14:val="none"/>
        </w:rPr>
        <w:t>, 202</w:t>
      </w:r>
      <w:r w:rsidR="00376B2F">
        <w:rPr>
          <w:rFonts w:ascii="Arial" w:hAnsi="Arial" w:cs="Arial"/>
          <w:color w:val="auto"/>
          <w:sz w:val="30"/>
          <w:szCs w:val="30"/>
          <w14:ligatures w14:val="none"/>
        </w:rPr>
        <w:t>6</w:t>
      </w:r>
      <w:r w:rsidRPr="00117432">
        <w:rPr>
          <w:rFonts w:ascii="Arial" w:hAnsi="Arial" w:cs="Arial"/>
          <w:color w:val="auto"/>
          <w:sz w:val="30"/>
          <w:szCs w:val="30"/>
          <w14:ligatures w14:val="none"/>
        </w:rPr>
        <w:br/>
      </w:r>
      <w:r w:rsidR="00EA491B">
        <w:rPr>
          <w:rFonts w:ascii="Arial" w:hAnsi="Arial" w:cs="Arial"/>
          <w:color w:val="auto"/>
          <w:sz w:val="30"/>
          <w:szCs w:val="30"/>
          <w14:ligatures w14:val="none"/>
        </w:rPr>
        <w:t>Cashton High</w:t>
      </w:r>
      <w:r w:rsidRPr="00117432">
        <w:rPr>
          <w:rFonts w:ascii="Arial" w:hAnsi="Arial" w:cs="Arial"/>
          <w:color w:val="auto"/>
          <w:sz w:val="30"/>
          <w:szCs w:val="30"/>
          <w14:ligatures w14:val="none"/>
        </w:rPr>
        <w:t xml:space="preserve"> School</w:t>
      </w:r>
      <w:r>
        <w:rPr>
          <w:rFonts w:ascii="Georgia" w:hAnsi="Georgia"/>
          <w:sz w:val="44"/>
          <w:szCs w:val="44"/>
          <w14:ligatures w14:val="none"/>
        </w:rPr>
        <w:br/>
      </w:r>
    </w:p>
    <w:p w14:paraId="02B3F418" w14:textId="77777777" w:rsidR="00A554BB" w:rsidRDefault="00A554BB" w:rsidP="00A554BB">
      <w:pPr>
        <w:widowControl w:val="0"/>
        <w:spacing w:line="300" w:lineRule="auto"/>
        <w:jc w:val="center"/>
        <w:rPr>
          <w:rFonts w:ascii="Arial" w:hAnsi="Arial" w:cs="Arial"/>
          <w:sz w:val="22"/>
          <w:szCs w:val="22"/>
          <w14:ligatures w14:val="none"/>
        </w:rPr>
      </w:pPr>
      <w:r>
        <w:rPr>
          <w:rFonts w:ascii="Arial" w:hAnsi="Arial" w:cs="Arial"/>
          <w:sz w:val="22"/>
          <w:szCs w:val="22"/>
          <w14:ligatures w14:val="none"/>
        </w:rPr>
        <w:t>PLEASE PLAN TO JOIN US TO SHOWCASE YOUR TALENTS AND SKILLS</w:t>
      </w:r>
    </w:p>
    <w:p w14:paraId="4CA7E21C" w14:textId="77777777" w:rsidR="00A554BB" w:rsidRDefault="00A554BB" w:rsidP="00A554BB">
      <w:pPr>
        <w:widowControl w:val="0"/>
        <w:rPr>
          <w:rFonts w:ascii="Arial" w:hAnsi="Arial" w:cs="Arial"/>
          <w:sz w:val="16"/>
          <w:szCs w:val="16"/>
          <w14:ligatures w14:val="none"/>
        </w:rPr>
      </w:pPr>
      <w:r>
        <w:rPr>
          <w:rFonts w:ascii="Arial" w:hAnsi="Arial" w:cs="Arial"/>
          <w:sz w:val="16"/>
          <w:szCs w:val="16"/>
          <w14:ligatures w14:val="none"/>
        </w:rPr>
        <w:br/>
      </w:r>
      <w:r>
        <w:rPr>
          <w:rFonts w:ascii="Arial" w:hAnsi="Arial" w:cs="Arial"/>
          <w:sz w:val="22"/>
          <w:szCs w:val="22"/>
          <w14:ligatures w14:val="none"/>
        </w:rPr>
        <w:t xml:space="preserve">PURPOSE of the 4-H Festival of Arts is to provide the opportunity: </w:t>
      </w:r>
      <w:r>
        <w:rPr>
          <w:rFonts w:ascii="Arial" w:hAnsi="Arial" w:cs="Arial"/>
          <w:sz w:val="22"/>
          <w:szCs w:val="22"/>
          <w14:ligatures w14:val="none"/>
        </w:rPr>
        <w:br/>
      </w:r>
    </w:p>
    <w:p w14:paraId="5F9A1826" w14:textId="77777777" w:rsidR="00A554BB" w:rsidRDefault="00A554BB" w:rsidP="00A554BB">
      <w:pPr>
        <w:widowControl w:val="0"/>
        <w:ind w:left="36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 xml:space="preserve">For 4-H members and Cloverbuds to share their skills and talents with others. </w:t>
      </w:r>
    </w:p>
    <w:p w14:paraId="359D61B1" w14:textId="77777777" w:rsidR="00A554BB" w:rsidRDefault="00A554BB" w:rsidP="00A554BB">
      <w:pPr>
        <w:widowControl w:val="0"/>
        <w:ind w:left="36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For 4-H members and Cloverbuds to further develop their skills in communicating through the arts with constructive feedback on their efforts.</w:t>
      </w:r>
    </w:p>
    <w:p w14:paraId="71B98EC0" w14:textId="77777777" w:rsidR="00A554BB" w:rsidRDefault="00A554BB" w:rsidP="00A554BB">
      <w:pPr>
        <w:widowControl w:val="0"/>
        <w:ind w:left="36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 xml:space="preserve">To share with the public the Arts and Communication Projects of the Wisconsin 4-H Youth Development program. </w:t>
      </w:r>
    </w:p>
    <w:p w14:paraId="76A65894" w14:textId="77777777" w:rsidR="00A554BB" w:rsidRDefault="00A554BB" w:rsidP="00A554BB">
      <w:pPr>
        <w:widowControl w:val="0"/>
        <w:ind w:left="36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To discover additional arts ideas from others in the area.</w:t>
      </w:r>
    </w:p>
    <w:p w14:paraId="66A11748" w14:textId="77777777" w:rsidR="00A554BB" w:rsidRDefault="00A554BB" w:rsidP="00A554BB">
      <w:pPr>
        <w:widowControl w:val="0"/>
        <w:ind w:left="36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To observe and support others as they perform or display their talents.</w:t>
      </w:r>
    </w:p>
    <w:p w14:paraId="4D070630" w14:textId="77777777" w:rsidR="00A554BB" w:rsidRDefault="00A554BB" w:rsidP="00A554BB">
      <w:pPr>
        <w:widowControl w:val="0"/>
        <w:rPr>
          <w:rFonts w:ascii="Arial" w:hAnsi="Arial" w:cs="Arial"/>
          <w:sz w:val="16"/>
          <w:szCs w:val="16"/>
          <w14:ligatures w14:val="none"/>
        </w:rPr>
      </w:pPr>
      <w:r>
        <w:rPr>
          <w:rFonts w:ascii="Arial" w:hAnsi="Arial" w:cs="Arial"/>
          <w:sz w:val="16"/>
          <w:szCs w:val="16"/>
          <w14:ligatures w14:val="none"/>
        </w:rPr>
        <w:t> </w:t>
      </w:r>
    </w:p>
    <w:p w14:paraId="218541E5" w14:textId="77777777" w:rsidR="00A554BB" w:rsidRDefault="00DD28B4" w:rsidP="00A554BB">
      <w:pPr>
        <w:widowControl w:val="0"/>
        <w:rPr>
          <w:rFonts w:ascii="Arial" w:hAnsi="Arial" w:cs="Arial"/>
          <w:sz w:val="16"/>
          <w:szCs w:val="16"/>
          <w14:ligatures w14:val="none"/>
        </w:rPr>
      </w:pPr>
      <w:r w:rsidRPr="00DD28B4">
        <w:rPr>
          <w:rFonts w:ascii="Symbol" w:hAnsi="Symbol"/>
          <w:noProof/>
        </w:rPr>
        <mc:AlternateContent>
          <mc:Choice Requires="wps">
            <w:drawing>
              <wp:anchor distT="45720" distB="45720" distL="114300" distR="114300" simplePos="0" relativeHeight="251663360" behindDoc="0" locked="0" layoutInCell="1" allowOverlap="1" wp14:anchorId="426925F6" wp14:editId="2654D96A">
                <wp:simplePos x="0" y="0"/>
                <wp:positionH relativeFrom="column">
                  <wp:posOffset>3124200</wp:posOffset>
                </wp:positionH>
                <wp:positionV relativeFrom="paragraph">
                  <wp:posOffset>151765</wp:posOffset>
                </wp:positionV>
                <wp:extent cx="3819525" cy="11525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9525" cy="1152525"/>
                        </a:xfrm>
                        <a:prstGeom prst="rect">
                          <a:avLst/>
                        </a:prstGeom>
                        <a:solidFill>
                          <a:srgbClr val="FFFFFF"/>
                        </a:solidFill>
                        <a:ln w="9525">
                          <a:solidFill>
                            <a:srgbClr val="000000"/>
                          </a:solidFill>
                          <a:miter lim="800000"/>
                          <a:headEnd/>
                          <a:tailEnd/>
                        </a:ln>
                      </wps:spPr>
                      <wps:txbx>
                        <w:txbxContent>
                          <w:p w14:paraId="250D2AE9" w14:textId="5B503437" w:rsidR="00DD28B4" w:rsidRPr="0061121D" w:rsidRDefault="00DD28B4">
                            <w:pPr>
                              <w:rPr>
                                <w:rFonts w:ascii="Arial" w:hAnsi="Arial" w:cs="Arial"/>
                                <w:sz w:val="22"/>
                                <w:szCs w:val="22"/>
                              </w:rPr>
                            </w:pPr>
                            <w:r w:rsidRPr="0061121D">
                              <w:rPr>
                                <w:rFonts w:ascii="Arial" w:hAnsi="Arial" w:cs="Arial"/>
                                <w:b/>
                                <w:sz w:val="22"/>
                                <w:szCs w:val="22"/>
                                <w:u w:val="single"/>
                              </w:rPr>
                              <w:t>ONLY</w:t>
                            </w:r>
                            <w:r w:rsidRPr="0061121D">
                              <w:rPr>
                                <w:rFonts w:ascii="Arial" w:hAnsi="Arial" w:cs="Arial"/>
                                <w:b/>
                                <w:sz w:val="22"/>
                                <w:szCs w:val="22"/>
                              </w:rPr>
                              <w:t xml:space="preserve"> PERFORMING ARTS </w:t>
                            </w:r>
                            <w:r w:rsidR="00AC784D">
                              <w:rPr>
                                <w:rFonts w:ascii="Arial" w:hAnsi="Arial" w:cs="Arial"/>
                                <w:b/>
                                <w:sz w:val="22"/>
                                <w:szCs w:val="22"/>
                              </w:rPr>
                              <w:t xml:space="preserve">PARTICIPANTS </w:t>
                            </w:r>
                            <w:r w:rsidRPr="0061121D">
                              <w:rPr>
                                <w:rFonts w:ascii="Arial" w:hAnsi="Arial" w:cs="Arial"/>
                                <w:b/>
                                <w:sz w:val="22"/>
                                <w:szCs w:val="22"/>
                              </w:rPr>
                              <w:t>NEED TO REGISTER ONLINE</w:t>
                            </w:r>
                            <w:r w:rsidR="00AC784D">
                              <w:rPr>
                                <w:rFonts w:ascii="Arial" w:hAnsi="Arial" w:cs="Arial"/>
                                <w:b/>
                                <w:sz w:val="22"/>
                                <w:szCs w:val="22"/>
                              </w:rPr>
                              <w:t xml:space="preserve"> AT: </w:t>
                            </w:r>
                            <w:r w:rsidR="00773B8F">
                              <w:rPr>
                                <w:rFonts w:ascii="Arial" w:hAnsi="Arial" w:cs="Arial"/>
                                <w:b/>
                                <w:sz w:val="22"/>
                                <w:szCs w:val="22"/>
                              </w:rPr>
                              <w:br/>
                            </w:r>
                            <w:hyperlink r:id="rId5" w:history="1">
                              <w:r w:rsidR="00773B8F" w:rsidRPr="00773B8F">
                                <w:rPr>
                                  <w:rStyle w:val="Hyperlink"/>
                                  <w:rFonts w:ascii="Arial" w:hAnsi="Arial" w:cs="Arial"/>
                                  <w:sz w:val="22"/>
                                  <w:szCs w:val="22"/>
                                </w:rPr>
                                <w:t>https://forms.gle/ZCapppDH9p7kXH22A</w:t>
                              </w:r>
                            </w:hyperlink>
                            <w:r w:rsidRPr="0061121D">
                              <w:rPr>
                                <w:rFonts w:ascii="Arial" w:hAnsi="Arial" w:cs="Arial"/>
                                <w:sz w:val="22"/>
                                <w:szCs w:val="22"/>
                              </w:rPr>
                              <w:br/>
                            </w:r>
                            <w:r w:rsidRPr="0061121D">
                              <w:rPr>
                                <w:rFonts w:ascii="Arial" w:hAnsi="Arial" w:cs="Arial"/>
                                <w:sz w:val="22"/>
                                <w:szCs w:val="22"/>
                              </w:rPr>
                              <w:br/>
                              <w:t xml:space="preserve">Arts, Crafts &amp; Photography – let your Club Leader know </w:t>
                            </w:r>
                            <w:r w:rsidR="008421E1">
                              <w:rPr>
                                <w:rFonts w:ascii="Arial" w:hAnsi="Arial" w:cs="Arial"/>
                                <w:sz w:val="22"/>
                                <w:szCs w:val="22"/>
                              </w:rPr>
                              <w:t>how many items y</w:t>
                            </w:r>
                            <w:r w:rsidRPr="0061121D">
                              <w:rPr>
                                <w:rFonts w:ascii="Arial" w:hAnsi="Arial" w:cs="Arial"/>
                                <w:sz w:val="22"/>
                                <w:szCs w:val="22"/>
                              </w:rPr>
                              <w:t>ou plan on displaying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6925F6" id="_x0000_t202" coordsize="21600,21600" o:spt="202" path="m,l,21600r21600,l21600,xe">
                <v:stroke joinstyle="miter"/>
                <v:path gradientshapeok="t" o:connecttype="rect"/>
              </v:shapetype>
              <v:shape id="Text Box 2" o:spid="_x0000_s1026" type="#_x0000_t202" style="position:absolute;margin-left:246pt;margin-top:11.95pt;width:300.75pt;height:90.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">
                <v:textbox>
                  <w:txbxContent>
                    <w:p w14:paraId="250D2AE9" w14:textId="5B503437" w:rsidR="00DD28B4" w:rsidRPr="0061121D" w:rsidRDefault="00DD28B4">
                      <w:pPr>
                        <w:rPr>
                          <w:rFonts w:ascii="Arial" w:hAnsi="Arial" w:cs="Arial"/>
                          <w:sz w:val="22"/>
                          <w:szCs w:val="22"/>
                        </w:rPr>
                      </w:pPr>
                      <w:r w:rsidRPr="0061121D">
                        <w:rPr>
                          <w:rFonts w:ascii="Arial" w:hAnsi="Arial" w:cs="Arial"/>
                          <w:b/>
                          <w:sz w:val="22"/>
                          <w:szCs w:val="22"/>
                          <w:u w:val="single"/>
                        </w:rPr>
                        <w:t>ONLY</w:t>
                      </w:r>
                      <w:r w:rsidRPr="0061121D">
                        <w:rPr>
                          <w:rFonts w:ascii="Arial" w:hAnsi="Arial" w:cs="Arial"/>
                          <w:b/>
                          <w:sz w:val="22"/>
                          <w:szCs w:val="22"/>
                        </w:rPr>
                        <w:t xml:space="preserve"> PERFORMING ARTS </w:t>
                      </w:r>
                      <w:r w:rsidR="00AC784D">
                        <w:rPr>
                          <w:rFonts w:ascii="Arial" w:hAnsi="Arial" w:cs="Arial"/>
                          <w:b/>
                          <w:sz w:val="22"/>
                          <w:szCs w:val="22"/>
                        </w:rPr>
                        <w:t xml:space="preserve">PARTICIPANTS </w:t>
                      </w:r>
                      <w:r w:rsidRPr="0061121D">
                        <w:rPr>
                          <w:rFonts w:ascii="Arial" w:hAnsi="Arial" w:cs="Arial"/>
                          <w:b/>
                          <w:sz w:val="22"/>
                          <w:szCs w:val="22"/>
                        </w:rPr>
                        <w:t>NEED TO REGISTER ONLINE</w:t>
                      </w:r>
                      <w:r w:rsidR="00AC784D">
                        <w:rPr>
                          <w:rFonts w:ascii="Arial" w:hAnsi="Arial" w:cs="Arial"/>
                          <w:b/>
                          <w:sz w:val="22"/>
                          <w:szCs w:val="22"/>
                        </w:rPr>
                        <w:t xml:space="preserve"> AT: </w:t>
                      </w:r>
                      <w:r w:rsidR="00773B8F">
                        <w:rPr>
                          <w:rFonts w:ascii="Arial" w:hAnsi="Arial" w:cs="Arial"/>
                          <w:b/>
                          <w:sz w:val="22"/>
                          <w:szCs w:val="22"/>
                        </w:rPr>
                        <w:br/>
                      </w:r>
                      <w:hyperlink r:id="rId6" w:history="1">
                        <w:r w:rsidR="00773B8F" w:rsidRPr="00773B8F">
                          <w:rPr>
                            <w:rStyle w:val="Hyperlink"/>
                            <w:rFonts w:ascii="Arial" w:hAnsi="Arial" w:cs="Arial"/>
                            <w:sz w:val="22"/>
                            <w:szCs w:val="22"/>
                          </w:rPr>
                          <w:t>https://forms.gle/ZCapppDH9p7kXH22A</w:t>
                        </w:r>
                      </w:hyperlink>
                      <w:r w:rsidRPr="0061121D">
                        <w:rPr>
                          <w:rFonts w:ascii="Arial" w:hAnsi="Arial" w:cs="Arial"/>
                          <w:sz w:val="22"/>
                          <w:szCs w:val="22"/>
                        </w:rPr>
                        <w:br/>
                      </w:r>
                      <w:r w:rsidRPr="0061121D">
                        <w:rPr>
                          <w:rFonts w:ascii="Arial" w:hAnsi="Arial" w:cs="Arial"/>
                          <w:sz w:val="22"/>
                          <w:szCs w:val="22"/>
                        </w:rPr>
                        <w:br/>
                        <w:t xml:space="preserve">Arts, Crafts &amp; Photography – let your Club Leader know </w:t>
                      </w:r>
                      <w:r w:rsidR="008421E1">
                        <w:rPr>
                          <w:rFonts w:ascii="Arial" w:hAnsi="Arial" w:cs="Arial"/>
                          <w:sz w:val="22"/>
                          <w:szCs w:val="22"/>
                        </w:rPr>
                        <w:t>how many items y</w:t>
                      </w:r>
                      <w:r w:rsidRPr="0061121D">
                        <w:rPr>
                          <w:rFonts w:ascii="Arial" w:hAnsi="Arial" w:cs="Arial"/>
                          <w:sz w:val="22"/>
                          <w:szCs w:val="22"/>
                        </w:rPr>
                        <w:t>ou plan on displaying</w:t>
                      </w:r>
                    </w:p>
                  </w:txbxContent>
                </v:textbox>
                <w10:wrap type="square"/>
              </v:shape>
            </w:pict>
          </mc:Fallback>
        </mc:AlternateContent>
      </w:r>
      <w:r w:rsidR="00A554BB">
        <w:rPr>
          <w:rFonts w:ascii="Arial" w:hAnsi="Arial" w:cs="Arial"/>
          <w:sz w:val="22"/>
          <w:szCs w:val="22"/>
          <w14:ligatures w14:val="none"/>
        </w:rPr>
        <w:t xml:space="preserve">Area of entry include: </w:t>
      </w:r>
      <w:r w:rsidR="00A554BB">
        <w:rPr>
          <w:rFonts w:ascii="Arial" w:hAnsi="Arial" w:cs="Arial"/>
          <w:sz w:val="22"/>
          <w:szCs w:val="22"/>
          <w14:ligatures w14:val="none"/>
        </w:rPr>
        <w:br/>
      </w:r>
    </w:p>
    <w:p w14:paraId="103DBB98" w14:textId="77777777" w:rsidR="00A554BB" w:rsidRDefault="00A554BB" w:rsidP="00A554BB">
      <w:pPr>
        <w:widowControl w:val="0"/>
        <w:ind w:left="360" w:hanging="360"/>
        <w:rPr>
          <w:rFonts w:ascii="Arial" w:hAnsi="Arial" w:cs="Arial"/>
          <w:b/>
          <w:bCs/>
          <w:sz w:val="22"/>
          <w:szCs w:val="22"/>
          <w14:ligatures w14:val="none"/>
        </w:rPr>
      </w:pPr>
      <w:r>
        <w:rPr>
          <w:rFonts w:ascii="Symbol" w:hAnsi="Symbol"/>
          <w:sz w:val="24"/>
          <w:szCs w:val="24"/>
          <w:lang w:val="x-none"/>
        </w:rPr>
        <w:t></w:t>
      </w:r>
      <w:r>
        <w:t> </w:t>
      </w:r>
      <w:r>
        <w:rPr>
          <w:rFonts w:ascii="Arial" w:hAnsi="Arial" w:cs="Arial"/>
          <w:b/>
          <w:bCs/>
          <w:sz w:val="22"/>
          <w:szCs w:val="22"/>
          <w14:ligatures w14:val="none"/>
        </w:rPr>
        <w:t>COMMUNICATION ARTS</w:t>
      </w:r>
    </w:p>
    <w:p w14:paraId="2B52820C"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Memorized Selection</w:t>
      </w:r>
    </w:p>
    <w:p w14:paraId="1753D94F"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Story Telling</w:t>
      </w:r>
    </w:p>
    <w:p w14:paraId="06C4621A"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Play Reading</w:t>
      </w:r>
    </w:p>
    <w:p w14:paraId="36F42DFA"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Original Speech</w:t>
      </w:r>
    </w:p>
    <w:p w14:paraId="5094A1F1"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Prose Reading</w:t>
      </w:r>
    </w:p>
    <w:p w14:paraId="71157762"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Poetry Reading</w:t>
      </w:r>
    </w:p>
    <w:p w14:paraId="5F91ECD3" w14:textId="77777777" w:rsidR="00A554BB" w:rsidRDefault="00A554BB" w:rsidP="003B0518">
      <w:pPr>
        <w:widowControl w:val="0"/>
        <w:ind w:left="360" w:hanging="360"/>
        <w:rPr>
          <w:rFonts w:ascii="Arial" w:hAnsi="Arial" w:cs="Arial"/>
          <w:b/>
          <w:bCs/>
          <w:sz w:val="22"/>
          <w:szCs w:val="22"/>
          <w14:ligatures w14:val="none"/>
        </w:rPr>
      </w:pPr>
      <w:r>
        <w:rPr>
          <w:rFonts w:ascii="Symbol" w:hAnsi="Symbol"/>
          <w:sz w:val="24"/>
          <w:szCs w:val="24"/>
          <w:lang w:val="x-none"/>
        </w:rPr>
        <w:t></w:t>
      </w:r>
      <w:r>
        <w:t> </w:t>
      </w:r>
      <w:r>
        <w:rPr>
          <w:rFonts w:ascii="Arial" w:hAnsi="Arial" w:cs="Arial"/>
          <w:b/>
          <w:bCs/>
          <w:sz w:val="22"/>
          <w:szCs w:val="22"/>
          <w14:ligatures w14:val="none"/>
        </w:rPr>
        <w:t>ARTS AND CRAFTS, PHOTOGRAPHY, MARKETING</w:t>
      </w:r>
    </w:p>
    <w:p w14:paraId="7C374F2A" w14:textId="77777777" w:rsidR="00A554BB" w:rsidRDefault="00A554BB" w:rsidP="003B0518">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Registrations should be sent directly to Club Leader</w:t>
      </w:r>
    </w:p>
    <w:p w14:paraId="70E4E967" w14:textId="77777777" w:rsidR="00A554BB" w:rsidRDefault="00A554BB" w:rsidP="003B0518">
      <w:pPr>
        <w:widowControl w:val="0"/>
        <w:ind w:left="360" w:hanging="360"/>
        <w:rPr>
          <w:rFonts w:ascii="Arial" w:hAnsi="Arial" w:cs="Arial"/>
          <w:b/>
          <w:bCs/>
          <w:sz w:val="22"/>
          <w:szCs w:val="22"/>
          <w14:ligatures w14:val="none"/>
        </w:rPr>
      </w:pPr>
      <w:r>
        <w:rPr>
          <w:rFonts w:ascii="Symbol" w:hAnsi="Symbol"/>
          <w:sz w:val="24"/>
          <w:szCs w:val="24"/>
          <w:lang w:val="x-none"/>
        </w:rPr>
        <w:t></w:t>
      </w:r>
      <w:r>
        <w:t> </w:t>
      </w:r>
      <w:r>
        <w:rPr>
          <w:rFonts w:ascii="Arial" w:hAnsi="Arial" w:cs="Arial"/>
          <w:b/>
          <w:bCs/>
          <w:sz w:val="22"/>
          <w:szCs w:val="22"/>
          <w14:ligatures w14:val="none"/>
        </w:rPr>
        <w:t>DEMONSTRATION, ILLUSTRATED TALK, ACTION CENTER</w:t>
      </w:r>
    </w:p>
    <w:p w14:paraId="18DB0B08"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Individual</w:t>
      </w:r>
    </w:p>
    <w:p w14:paraId="2642FA10"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Team</w:t>
      </w:r>
    </w:p>
    <w:p w14:paraId="72800E94" w14:textId="77777777" w:rsidR="00A554BB" w:rsidRDefault="00A554BB" w:rsidP="00A554BB">
      <w:pPr>
        <w:widowControl w:val="0"/>
        <w:ind w:left="360" w:hanging="360"/>
        <w:rPr>
          <w:rFonts w:ascii="Arial" w:hAnsi="Arial" w:cs="Arial"/>
          <w:b/>
          <w:bCs/>
          <w:sz w:val="22"/>
          <w:szCs w:val="22"/>
          <w14:ligatures w14:val="none"/>
        </w:rPr>
      </w:pPr>
      <w:r>
        <w:rPr>
          <w:rFonts w:ascii="Symbol" w:hAnsi="Symbol"/>
          <w:sz w:val="24"/>
          <w:szCs w:val="24"/>
          <w:lang w:val="x-none"/>
        </w:rPr>
        <w:t></w:t>
      </w:r>
      <w:r>
        <w:t> </w:t>
      </w:r>
      <w:r>
        <w:rPr>
          <w:rFonts w:ascii="Arial" w:hAnsi="Arial" w:cs="Arial"/>
          <w:b/>
          <w:bCs/>
          <w:sz w:val="22"/>
          <w:szCs w:val="22"/>
          <w14:ligatures w14:val="none"/>
        </w:rPr>
        <w:t>MUSIC</w:t>
      </w:r>
    </w:p>
    <w:p w14:paraId="35BC2AA5"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Solo</w:t>
      </w:r>
    </w:p>
    <w:p w14:paraId="0EBCBE8E"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Duet</w:t>
      </w:r>
    </w:p>
    <w:p w14:paraId="79E7136A"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Group</w:t>
      </w:r>
    </w:p>
    <w:p w14:paraId="30E0D4CD" w14:textId="77777777" w:rsidR="00A554BB" w:rsidRDefault="00A554BB" w:rsidP="00A554BB">
      <w:pPr>
        <w:widowControl w:val="0"/>
        <w:ind w:left="360" w:hanging="360"/>
        <w:rPr>
          <w:rFonts w:ascii="Arial" w:hAnsi="Arial" w:cs="Arial"/>
          <w:b/>
          <w:bCs/>
          <w:sz w:val="22"/>
          <w:szCs w:val="22"/>
          <w14:ligatures w14:val="none"/>
        </w:rPr>
      </w:pPr>
      <w:r>
        <w:rPr>
          <w:rFonts w:ascii="Symbol" w:hAnsi="Symbol"/>
          <w:sz w:val="24"/>
          <w:szCs w:val="24"/>
          <w:lang w:val="x-none"/>
        </w:rPr>
        <w:t></w:t>
      </w:r>
      <w:r>
        <w:t> </w:t>
      </w:r>
      <w:r>
        <w:rPr>
          <w:rFonts w:ascii="Arial" w:hAnsi="Arial" w:cs="Arial"/>
          <w:b/>
          <w:bCs/>
          <w:sz w:val="22"/>
          <w:szCs w:val="22"/>
          <w14:ligatures w14:val="none"/>
        </w:rPr>
        <w:t>DRAMA</w:t>
      </w:r>
    </w:p>
    <w:p w14:paraId="3C5089B9"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Group Drama</w:t>
      </w:r>
    </w:p>
    <w:p w14:paraId="78C06275"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Group Play Reading</w:t>
      </w:r>
    </w:p>
    <w:p w14:paraId="078E240F" w14:textId="77777777" w:rsidR="00A554BB" w:rsidRDefault="00A554BB" w:rsidP="00A554BB">
      <w:pPr>
        <w:widowControl w:val="0"/>
        <w:ind w:left="1080" w:hanging="360"/>
        <w:rPr>
          <w:rFonts w:ascii="Arial" w:hAnsi="Arial" w:cs="Arial"/>
          <w:sz w:val="22"/>
          <w:szCs w:val="22"/>
          <w14:ligatures w14:val="none"/>
        </w:rPr>
      </w:pPr>
      <w:r>
        <w:rPr>
          <w:rFonts w:ascii="Symbol" w:hAnsi="Symbol"/>
          <w:lang w:val="x-none"/>
        </w:rPr>
        <w:t></w:t>
      </w:r>
      <w:r>
        <w:t> </w:t>
      </w:r>
      <w:r>
        <w:rPr>
          <w:rFonts w:ascii="Arial" w:hAnsi="Arial" w:cs="Arial"/>
          <w:sz w:val="22"/>
          <w:szCs w:val="22"/>
          <w14:ligatures w14:val="none"/>
        </w:rPr>
        <w:t>Mini-Drama</w:t>
      </w:r>
      <w:r w:rsidR="000138CF">
        <w:rPr>
          <w:rFonts w:ascii="Arial" w:hAnsi="Arial" w:cs="Arial"/>
          <w:sz w:val="22"/>
          <w:szCs w:val="22"/>
          <w14:ligatures w14:val="none"/>
        </w:rPr>
        <w:t xml:space="preserve"> (verbal or non-verbal)</w:t>
      </w:r>
    </w:p>
    <w:p w14:paraId="730A092C" w14:textId="77777777" w:rsidR="00A554BB" w:rsidRDefault="00A554BB" w:rsidP="00A554BB">
      <w:pPr>
        <w:widowControl w:val="0"/>
        <w:jc w:val="center"/>
        <w:rPr>
          <w:rFonts w:ascii="Arial" w:hAnsi="Arial" w:cs="Arial"/>
          <w:b/>
          <w:bCs/>
          <w:sz w:val="16"/>
          <w:szCs w:val="16"/>
          <w14:ligatures w14:val="none"/>
        </w:rPr>
      </w:pPr>
      <w:r>
        <w:rPr>
          <w:rFonts w:ascii="Arial" w:hAnsi="Arial" w:cs="Arial"/>
          <w:b/>
          <w:bCs/>
          <w:sz w:val="10"/>
          <w:szCs w:val="10"/>
          <w14:ligatures w14:val="none"/>
        </w:rPr>
        <w:br/>
      </w:r>
      <w:r>
        <w:rPr>
          <w:rFonts w:ascii="Arial" w:hAnsi="Arial" w:cs="Arial"/>
          <w:b/>
          <w:bCs/>
          <w:sz w:val="24"/>
          <w:szCs w:val="24"/>
          <w14:ligatures w14:val="none"/>
        </w:rPr>
        <w:t>GENERAL GUIDELINES FOR ALL AREAS</w:t>
      </w:r>
      <w:r>
        <w:rPr>
          <w:rFonts w:ascii="Arial" w:hAnsi="Arial" w:cs="Arial"/>
          <w:b/>
          <w:bCs/>
          <w:sz w:val="24"/>
          <w:szCs w:val="24"/>
          <w14:ligatures w14:val="none"/>
        </w:rPr>
        <w:br/>
      </w:r>
    </w:p>
    <w:p w14:paraId="630EBFE3" w14:textId="77777777" w:rsidR="00A554BB" w:rsidRDefault="00A554BB" w:rsidP="00A554BB">
      <w:pPr>
        <w:widowControl w:val="0"/>
        <w:rPr>
          <w:rFonts w:ascii="Arial" w:hAnsi="Arial" w:cs="Arial"/>
          <w:sz w:val="10"/>
          <w:szCs w:val="10"/>
          <w14:ligatures w14:val="none"/>
        </w:rPr>
      </w:pPr>
      <w:r>
        <w:rPr>
          <w:rFonts w:ascii="Arial" w:hAnsi="Arial" w:cs="Arial"/>
          <w:sz w:val="10"/>
          <w:szCs w:val="10"/>
          <w14:ligatures w14:val="none"/>
        </w:rPr>
        <w:t> </w:t>
      </w:r>
    </w:p>
    <w:p w14:paraId="47E45EAD"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1.</w:t>
      </w:r>
      <w:r>
        <w:t> </w:t>
      </w:r>
      <w:r>
        <w:rPr>
          <w:rFonts w:ascii="Arial" w:hAnsi="Arial" w:cs="Arial"/>
          <w:sz w:val="22"/>
          <w:szCs w:val="22"/>
          <w14:ligatures w14:val="none"/>
        </w:rPr>
        <w:t xml:space="preserve">Participants will introduce themselves to the judges before performing. Include your name, age or grade, name of 4-H club, title of performance. You may include an interesting fact, or something unique about your performance. </w:t>
      </w:r>
    </w:p>
    <w:p w14:paraId="1F10EC50"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2.</w:t>
      </w:r>
      <w:r>
        <w:t> </w:t>
      </w:r>
      <w:r>
        <w:rPr>
          <w:rFonts w:ascii="Arial" w:hAnsi="Arial" w:cs="Arial"/>
          <w:sz w:val="22"/>
          <w:szCs w:val="22"/>
          <w14:ligatures w14:val="none"/>
        </w:rPr>
        <w:t>Throughout the program, participants and others will</w:t>
      </w:r>
      <w:r w:rsidR="00C325CC">
        <w:rPr>
          <w:rFonts w:ascii="Arial" w:hAnsi="Arial" w:cs="Arial"/>
          <w:sz w:val="22"/>
          <w:szCs w:val="22"/>
          <w14:ligatures w14:val="none"/>
        </w:rPr>
        <w:t xml:space="preserve"> not leave or enter the auditorium </w:t>
      </w:r>
      <w:r>
        <w:rPr>
          <w:rFonts w:ascii="Arial" w:hAnsi="Arial" w:cs="Arial"/>
          <w:sz w:val="22"/>
          <w:szCs w:val="22"/>
          <w14:ligatures w14:val="none"/>
        </w:rPr>
        <w:t xml:space="preserve">while a group or individual is performing. </w:t>
      </w:r>
    </w:p>
    <w:p w14:paraId="67468E41"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3.</w:t>
      </w:r>
      <w:r>
        <w:t> </w:t>
      </w:r>
      <w:r>
        <w:rPr>
          <w:rFonts w:ascii="Arial" w:hAnsi="Arial" w:cs="Arial"/>
          <w:sz w:val="22"/>
          <w:szCs w:val="22"/>
          <w14:ligatures w14:val="none"/>
        </w:rPr>
        <w:t>Please respect the time guidelines in each category.</w:t>
      </w:r>
    </w:p>
    <w:p w14:paraId="18CC419C"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4.</w:t>
      </w:r>
      <w:r>
        <w:t> </w:t>
      </w:r>
      <w:r>
        <w:rPr>
          <w:rFonts w:ascii="Arial" w:hAnsi="Arial" w:cs="Arial"/>
          <w:sz w:val="22"/>
          <w:szCs w:val="22"/>
          <w14:ligatures w14:val="none"/>
        </w:rPr>
        <w:t xml:space="preserve">Please respect the scheduled performance times. Groups are expected to perform at scheduled times. </w:t>
      </w:r>
    </w:p>
    <w:p w14:paraId="6EFDCA05"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5.</w:t>
      </w:r>
      <w:r>
        <w:t> </w:t>
      </w:r>
      <w:r>
        <w:rPr>
          <w:rFonts w:ascii="Arial" w:hAnsi="Arial" w:cs="Arial"/>
          <w:sz w:val="22"/>
          <w:szCs w:val="22"/>
          <w14:ligatures w14:val="none"/>
        </w:rPr>
        <w:t xml:space="preserve">All festival participants must be enrolled 4-H members. </w:t>
      </w:r>
    </w:p>
    <w:p w14:paraId="193C258B"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6.</w:t>
      </w:r>
      <w:r>
        <w:t> </w:t>
      </w:r>
      <w:r>
        <w:rPr>
          <w:rFonts w:ascii="Arial" w:hAnsi="Arial" w:cs="Arial"/>
          <w:sz w:val="22"/>
          <w:szCs w:val="22"/>
          <w14:ligatures w14:val="none"/>
        </w:rPr>
        <w:t>All participants will be awarded a ribbon.</w:t>
      </w:r>
    </w:p>
    <w:p w14:paraId="33790590"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7.</w:t>
      </w:r>
      <w:r>
        <w:t> </w:t>
      </w:r>
      <w:r>
        <w:rPr>
          <w:rFonts w:ascii="Arial" w:hAnsi="Arial" w:cs="Arial"/>
          <w:sz w:val="22"/>
          <w:szCs w:val="22"/>
          <w14:ligatures w14:val="none"/>
        </w:rPr>
        <w:t xml:space="preserve">Merit winners will receive a merit ribbon. Merit awards will be based on quality of the performance/exhibit and age of participant. Only those who follow the guidelines will be eligible for merit awards. </w:t>
      </w:r>
    </w:p>
    <w:p w14:paraId="44D72467"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8.</w:t>
      </w:r>
      <w:r>
        <w:t> </w:t>
      </w:r>
      <w:r>
        <w:rPr>
          <w:rFonts w:ascii="Arial" w:hAnsi="Arial" w:cs="Arial"/>
          <w:sz w:val="22"/>
          <w:szCs w:val="22"/>
          <w14:ligatures w14:val="none"/>
        </w:rPr>
        <w:t>When selecting material for presentations, please keep in mind that 4-H is a family organization. Presentations should be appropriate for audiences of all ages.</w:t>
      </w:r>
    </w:p>
    <w:p w14:paraId="0C9C5B03" w14:textId="77777777" w:rsidR="00A554BB" w:rsidRDefault="00A554BB" w:rsidP="00A554BB">
      <w:pPr>
        <w:widowControl w:val="0"/>
        <w:spacing w:line="264" w:lineRule="auto"/>
        <w:ind w:left="360" w:hanging="360"/>
        <w:rPr>
          <w:rFonts w:ascii="Arial" w:hAnsi="Arial" w:cs="Arial"/>
          <w:sz w:val="22"/>
          <w:szCs w:val="22"/>
          <w14:ligatures w14:val="none"/>
        </w:rPr>
      </w:pPr>
      <w:r>
        <w:rPr>
          <w:rFonts w:ascii="Arial" w:hAnsi="Arial" w:cs="Arial"/>
          <w:sz w:val="22"/>
          <w:szCs w:val="22"/>
        </w:rPr>
        <w:t>9.</w:t>
      </w:r>
      <w:r>
        <w:t> </w:t>
      </w:r>
      <w:r>
        <w:rPr>
          <w:rFonts w:ascii="Arial" w:hAnsi="Arial" w:cs="Arial"/>
          <w:sz w:val="22"/>
          <w:szCs w:val="22"/>
          <w14:ligatures w14:val="none"/>
        </w:rPr>
        <w:t xml:space="preserve">Performances will take place on the stage. Performers will use a microphone. The following will be available for use: piano, music stand, chair(s), sound system, demonstration table with mirror. </w:t>
      </w:r>
    </w:p>
    <w:p w14:paraId="655C4287" w14:textId="77777777" w:rsidR="00A554BB" w:rsidRDefault="00A554BB" w:rsidP="00A554BB">
      <w:pPr>
        <w:widowControl w:val="0"/>
        <w:rPr>
          <w14:ligatures w14:val="none"/>
        </w:rPr>
      </w:pPr>
      <w:r>
        <w:rPr>
          <w14:ligatures w14:val="none"/>
        </w:rPr>
        <w:lastRenderedPageBreak/>
        <w:t> </w:t>
      </w:r>
    </w:p>
    <w:p w14:paraId="1F7116FA"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COMMUNICATION ARTS</w:t>
      </w:r>
    </w:p>
    <w:p w14:paraId="508B37CE"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7E8C284"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Description - The following categories must have 1 or 2 readers.</w:t>
      </w:r>
      <w:r w:rsidR="00FF175A">
        <w:rPr>
          <w:rFonts w:ascii="Arial" w:hAnsi="Arial" w:cs="Arial"/>
          <w:sz w:val="22"/>
          <w:szCs w:val="22"/>
          <w14:ligatures w14:val="none"/>
        </w:rPr>
        <w:br/>
      </w:r>
      <w:r>
        <w:rPr>
          <w:rFonts w:ascii="Arial" w:hAnsi="Arial" w:cs="Arial"/>
          <w:sz w:val="22"/>
          <w:szCs w:val="22"/>
          <w14:ligatures w14:val="none"/>
        </w:rPr>
        <w:t xml:space="preserve"> </w:t>
      </w:r>
    </w:p>
    <w:p w14:paraId="077AEBEB"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Memorized Selection: </w:t>
      </w:r>
      <w:r>
        <w:rPr>
          <w:rFonts w:ascii="Arial" w:hAnsi="Arial" w:cs="Arial"/>
          <w:sz w:val="22"/>
          <w:szCs w:val="22"/>
          <w14:ligatures w14:val="none"/>
        </w:rPr>
        <w:t xml:space="preserve">Prose, poetry or any other piece; must be memorized. No notes allowed. </w:t>
      </w:r>
    </w:p>
    <w:p w14:paraId="11B93F0F"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AB4EE21"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Prose-reading: </w:t>
      </w:r>
      <w:r>
        <w:rPr>
          <w:rFonts w:ascii="Arial" w:hAnsi="Arial" w:cs="Arial"/>
          <w:sz w:val="22"/>
          <w:szCs w:val="22"/>
          <w14:ligatures w14:val="none"/>
        </w:rPr>
        <w:t xml:space="preserve">include stories, narratives, anything not written as a poem; should be presented as a reading. No props. </w:t>
      </w:r>
    </w:p>
    <w:p w14:paraId="5A202CFF"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1F6B17A4"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Poetry-reading: </w:t>
      </w:r>
      <w:r>
        <w:rPr>
          <w:rFonts w:ascii="Arial" w:hAnsi="Arial" w:cs="Arial"/>
          <w:sz w:val="22"/>
          <w:szCs w:val="22"/>
          <w14:ligatures w14:val="none"/>
        </w:rPr>
        <w:t>may be original poem or a selection written by someone else, either in verse form or open-ended; should be presented as a reading. No props.</w:t>
      </w:r>
    </w:p>
    <w:p w14:paraId="6A76C2B8"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69190C5F"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Original Speeches: </w:t>
      </w:r>
      <w:r>
        <w:rPr>
          <w:rFonts w:ascii="Arial" w:hAnsi="Arial" w:cs="Arial"/>
          <w:sz w:val="22"/>
          <w:szCs w:val="22"/>
          <w14:ligatures w14:val="none"/>
        </w:rPr>
        <w:t xml:space="preserve">A speech written by the speaker on any subject, preferably one pertaining to his/her 4-H project work. Notes permitted. </w:t>
      </w:r>
    </w:p>
    <w:p w14:paraId="00FC7833"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709BEE47"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Storytelling: </w:t>
      </w:r>
      <w:r>
        <w:rPr>
          <w:rFonts w:ascii="Arial" w:hAnsi="Arial" w:cs="Arial"/>
          <w:sz w:val="22"/>
          <w:szCs w:val="22"/>
          <w14:ligatures w14:val="none"/>
        </w:rPr>
        <w:t xml:space="preserve">Original or from a book, told as if to younger children. No poetry allowed. Presented without using a book or notes; costumes or props are encouraged, and facial expression and gestures are allowed. </w:t>
      </w:r>
    </w:p>
    <w:p w14:paraId="29110B03"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DE042CA"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Play Reading: </w:t>
      </w:r>
      <w:r>
        <w:rPr>
          <w:rFonts w:ascii="Arial" w:hAnsi="Arial" w:cs="Arial"/>
          <w:sz w:val="22"/>
          <w:szCs w:val="22"/>
          <w14:ligatures w14:val="none"/>
        </w:rPr>
        <w:t>1 or 2 readers are to make their selection “come alive” without the use of costumes and props. Hand movements and facial expressions acceptable; movement around stage unacceptable. A play reading should be presented as a reading.</w:t>
      </w:r>
    </w:p>
    <w:p w14:paraId="6F6F0AE8"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12026A15" w14:textId="77777777" w:rsidR="00A554BB" w:rsidRDefault="00A554BB" w:rsidP="00A554BB">
      <w:pPr>
        <w:widowControl w:val="0"/>
        <w:spacing w:after="240"/>
        <w:rPr>
          <w:rFonts w:ascii="Arial" w:hAnsi="Arial" w:cs="Arial"/>
          <w:sz w:val="22"/>
          <w:szCs w:val="22"/>
          <w14:ligatures w14:val="none"/>
        </w:rPr>
      </w:pPr>
      <w:r>
        <w:rPr>
          <w:rFonts w:ascii="Arial" w:hAnsi="Arial" w:cs="Arial"/>
          <w:sz w:val="22"/>
          <w:szCs w:val="22"/>
          <w14:ligatures w14:val="none"/>
        </w:rPr>
        <w:t xml:space="preserve">Time Guidelines - Maximum time for above categories: 5 minutes. </w:t>
      </w:r>
    </w:p>
    <w:p w14:paraId="01AC6E97"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DEMONSTRATIONS, ILLUSTRATED TALKS</w:t>
      </w:r>
    </w:p>
    <w:p w14:paraId="4F1B4ADB"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65138FA5"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Description - May be individual or in teams. </w:t>
      </w:r>
      <w:r w:rsidR="00FF175A">
        <w:rPr>
          <w:rFonts w:ascii="Arial" w:hAnsi="Arial" w:cs="Arial"/>
          <w:sz w:val="22"/>
          <w:szCs w:val="22"/>
          <w14:ligatures w14:val="none"/>
        </w:rPr>
        <w:br/>
      </w:r>
    </w:p>
    <w:p w14:paraId="3A7AA6DA"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Demonstrations and Illustrated Talks: </w:t>
      </w:r>
      <w:r>
        <w:rPr>
          <w:rFonts w:ascii="Arial" w:hAnsi="Arial" w:cs="Arial"/>
          <w:sz w:val="22"/>
          <w:szCs w:val="22"/>
          <w14:ligatures w14:val="none"/>
        </w:rPr>
        <w:t>either teach someone how or show and tell how to do something.</w:t>
      </w:r>
    </w:p>
    <w:p w14:paraId="0E5FC0FB" w14:textId="77777777" w:rsidR="00A554BB" w:rsidRDefault="00A554BB" w:rsidP="00FF175A">
      <w:pPr>
        <w:widowControl w:val="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Consists of 4 parts - a) introduction, b) body, c) conclusion, and d) questions from audience. </w:t>
      </w:r>
    </w:p>
    <w:p w14:paraId="0A7B111D"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Visuals such as maps, charts, posters, graphs, pictures, slides or models can be used to explain what you’re saying.</w:t>
      </w:r>
    </w:p>
    <w:p w14:paraId="2E4C344B"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3C7EE1E9" w14:textId="77777777" w:rsidR="00A554BB" w:rsidRDefault="00A554BB" w:rsidP="00A554BB">
      <w:pPr>
        <w:widowControl w:val="0"/>
        <w:rPr>
          <w:rFonts w:ascii="Arial" w:hAnsi="Arial" w:cs="Arial"/>
          <w:sz w:val="22"/>
          <w:szCs w:val="22"/>
          <w14:ligatures w14:val="none"/>
        </w:rPr>
      </w:pPr>
      <w:r>
        <w:rPr>
          <w:rFonts w:ascii="Arial" w:hAnsi="Arial" w:cs="Arial"/>
          <w:b/>
          <w:bCs/>
          <w:sz w:val="22"/>
          <w:szCs w:val="22"/>
          <w14:ligatures w14:val="none"/>
        </w:rPr>
        <w:t xml:space="preserve">Action Center (informal): </w:t>
      </w:r>
      <w:r>
        <w:rPr>
          <w:rFonts w:ascii="Arial" w:hAnsi="Arial" w:cs="Arial"/>
          <w:sz w:val="22"/>
          <w:szCs w:val="22"/>
          <w14:ligatures w14:val="none"/>
        </w:rPr>
        <w:t xml:space="preserve">a show and tell with an emphasis on showing. </w:t>
      </w:r>
    </w:p>
    <w:p w14:paraId="6AAD781E" w14:textId="77777777" w:rsidR="00A554BB" w:rsidRDefault="00A554BB" w:rsidP="00FF175A">
      <w:pPr>
        <w:widowControl w:val="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Presenter(s) carry on conversation with passersby (no seated audience)</w:t>
      </w:r>
    </w:p>
    <w:p w14:paraId="1BE5F3E3"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People watching take part by - a) watching and listening, b) talking with demonstrator, c) trying things with senses, d) judging things, e) asking questions</w:t>
      </w:r>
    </w:p>
    <w:p w14:paraId="5FCA0EE6"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Handouts may be used (instructions, directions, recipes)</w:t>
      </w:r>
    </w:p>
    <w:p w14:paraId="65AA79AD"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Posters or pictures can be used to show key steps or to show a close-up view. </w:t>
      </w:r>
    </w:p>
    <w:p w14:paraId="580ABFCE"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2F6D397F"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Time Guidelines: 15 minute maximum for demonstrations; b) 15-30 minutes for action center.</w:t>
      </w:r>
    </w:p>
    <w:p w14:paraId="0C439A0D" w14:textId="77777777" w:rsidR="00A554BB" w:rsidRDefault="00A554BB" w:rsidP="00A554BB">
      <w:pPr>
        <w:widowControl w:val="0"/>
        <w:rPr>
          <w14:ligatures w14:val="none"/>
        </w:rPr>
      </w:pPr>
      <w:r>
        <w:rPr>
          <w14:ligatures w14:val="none"/>
        </w:rPr>
        <w:t> </w:t>
      </w:r>
    </w:p>
    <w:p w14:paraId="1879A131"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MUSIC: SOLO, DUET and GROUP</w:t>
      </w:r>
    </w:p>
    <w:p w14:paraId="0D299EAF"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10B956CD" w14:textId="77777777" w:rsidR="00A554BB" w:rsidRDefault="00A554BB" w:rsidP="00FF175A">
      <w:pPr>
        <w:widowControl w:val="0"/>
        <w:rPr>
          <w:rFonts w:ascii="Arial" w:hAnsi="Arial" w:cs="Arial"/>
          <w:sz w:val="22"/>
          <w:szCs w:val="22"/>
          <w14:ligatures w14:val="none"/>
        </w:rPr>
      </w:pPr>
      <w:r>
        <w:rPr>
          <w:rFonts w:ascii="Arial" w:hAnsi="Arial" w:cs="Arial"/>
          <w:sz w:val="22"/>
          <w:szCs w:val="22"/>
          <w14:ligatures w14:val="none"/>
        </w:rPr>
        <w:t>Description</w:t>
      </w:r>
      <w:r w:rsidR="00FF175A">
        <w:rPr>
          <w:rFonts w:ascii="Arial" w:hAnsi="Arial" w:cs="Arial"/>
          <w:sz w:val="22"/>
          <w:szCs w:val="22"/>
          <w14:ligatures w14:val="none"/>
        </w:rPr>
        <w:t xml:space="preserve"> - Define Group - three</w:t>
      </w:r>
      <w:r>
        <w:rPr>
          <w:rFonts w:ascii="Arial" w:hAnsi="Arial" w:cs="Arial"/>
          <w:sz w:val="22"/>
          <w:szCs w:val="22"/>
          <w14:ligatures w14:val="none"/>
        </w:rPr>
        <w:t xml:space="preserve"> or more members. </w:t>
      </w:r>
      <w:r w:rsidR="00FF175A">
        <w:rPr>
          <w:rFonts w:ascii="Arial" w:hAnsi="Arial" w:cs="Arial"/>
          <w:sz w:val="22"/>
          <w:szCs w:val="22"/>
          <w14:ligatures w14:val="none"/>
        </w:rPr>
        <w:br/>
      </w:r>
    </w:p>
    <w:p w14:paraId="3143A4EE"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Categories include instrumental, vocal, dance or novelty (e.g. variety, lip sync).</w:t>
      </w:r>
    </w:p>
    <w:p w14:paraId="0B1B099E"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Lip sync will be judged separately from dance, vocal, etc.</w:t>
      </w:r>
    </w:p>
    <w:p w14:paraId="274CACFF"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If media accompaniments are used, only instrumental accompaniment media are permitted. Vocal media will be allowed for lip sync or dance numbers only.</w:t>
      </w:r>
    </w:p>
    <w:p w14:paraId="439567C3"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No open flames, ha</w:t>
      </w:r>
      <w:r w:rsidR="00C325CC">
        <w:rPr>
          <w:rFonts w:ascii="Arial" w:hAnsi="Arial" w:cs="Arial"/>
          <w:sz w:val="22"/>
          <w:szCs w:val="22"/>
          <w14:ligatures w14:val="none"/>
        </w:rPr>
        <w:t>y</w:t>
      </w:r>
      <w:r w:rsidR="00311E44">
        <w:rPr>
          <w:rFonts w:ascii="Arial" w:hAnsi="Arial" w:cs="Arial"/>
          <w:sz w:val="22"/>
          <w:szCs w:val="22"/>
          <w14:ligatures w14:val="none"/>
        </w:rPr>
        <w:t>,</w:t>
      </w:r>
      <w:r>
        <w:rPr>
          <w:rFonts w:ascii="Arial" w:hAnsi="Arial" w:cs="Arial"/>
          <w:sz w:val="22"/>
          <w:szCs w:val="22"/>
          <w14:ligatures w14:val="none"/>
        </w:rPr>
        <w:t xml:space="preserve"> straw, cornstalks, shavings or sawdust may be used. </w:t>
      </w:r>
    </w:p>
    <w:p w14:paraId="55BA755C"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No directing is permitted from the audience or in front of the stage.</w:t>
      </w:r>
    </w:p>
    <w:p w14:paraId="6D353C3C"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2E54C6A1"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Time Guidelines - The maximum performance time limit is 12 minutes. Clock starts at beginning of performance. No minimum time limit. </w:t>
      </w:r>
    </w:p>
    <w:p w14:paraId="0554D9A5" w14:textId="77777777" w:rsidR="00A554BB" w:rsidRDefault="00A554BB" w:rsidP="00A554BB">
      <w:pPr>
        <w:widowControl w:val="0"/>
        <w:rPr>
          <w:rFonts w:ascii="Arial" w:hAnsi="Arial" w:cs="Arial"/>
          <w:sz w:val="22"/>
          <w:szCs w:val="22"/>
          <w14:ligatures w14:val="none"/>
        </w:rPr>
      </w:pPr>
    </w:p>
    <w:p w14:paraId="232E498A"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GROUP DRAMA</w:t>
      </w:r>
    </w:p>
    <w:p w14:paraId="41C7E842"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2D25FD80"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Description - Groups must consist of three or more members. </w:t>
      </w:r>
    </w:p>
    <w:p w14:paraId="257AE2F4"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7661811B"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One Act Play, commercial or original drama.</w:t>
      </w:r>
    </w:p>
    <w:p w14:paraId="15A2DA2E"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sidR="00311E44">
        <w:rPr>
          <w:rFonts w:ascii="Arial" w:hAnsi="Arial" w:cs="Arial"/>
          <w:sz w:val="22"/>
          <w:szCs w:val="22"/>
          <w14:ligatures w14:val="none"/>
        </w:rPr>
        <w:t>No open flames, hay,</w:t>
      </w:r>
      <w:r>
        <w:rPr>
          <w:rFonts w:ascii="Arial" w:hAnsi="Arial" w:cs="Arial"/>
          <w:sz w:val="22"/>
          <w:szCs w:val="22"/>
          <w14:ligatures w14:val="none"/>
        </w:rPr>
        <w:t xml:space="preserve"> straw, cornstalks, shavings or sawdust may be used. </w:t>
      </w:r>
    </w:p>
    <w:p w14:paraId="2398C372"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No directing is permitted from the audience or in front of the stage.</w:t>
      </w:r>
    </w:p>
    <w:p w14:paraId="368EB0C0"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1B1F8267"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Time Guidelines - The maximum performance time limit is 30 minutes: opening curtain to final curtain. No minimum time limits. </w:t>
      </w:r>
    </w:p>
    <w:p w14:paraId="22DA7C4A" w14:textId="77777777" w:rsidR="00AC784D" w:rsidRDefault="00AC784D" w:rsidP="00A554BB">
      <w:pPr>
        <w:widowControl w:val="0"/>
        <w:rPr>
          <w:rFonts w:ascii="Arial" w:hAnsi="Arial" w:cs="Arial"/>
          <w:sz w:val="22"/>
          <w:szCs w:val="22"/>
          <w14:ligatures w14:val="none"/>
        </w:rPr>
      </w:pPr>
    </w:p>
    <w:p w14:paraId="32DEF8AD"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GROUP MINI-DRAMA</w:t>
      </w:r>
    </w:p>
    <w:p w14:paraId="2EF6DDDD"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4FAA3908"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Description - Groups must consist of three or more members. </w:t>
      </w:r>
    </w:p>
    <w:p w14:paraId="505AC843"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45C1A2CF"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Produced with minimal props (no special lighting, hay, straw, candl</w:t>
      </w:r>
      <w:r w:rsidR="000138CF">
        <w:rPr>
          <w:rFonts w:ascii="Arial" w:hAnsi="Arial" w:cs="Arial"/>
          <w:sz w:val="22"/>
          <w:szCs w:val="22"/>
          <w14:ligatures w14:val="none"/>
        </w:rPr>
        <w:t>es or open flames) and costumes</w:t>
      </w:r>
      <w:r>
        <w:rPr>
          <w:rFonts w:ascii="Arial" w:hAnsi="Arial" w:cs="Arial"/>
          <w:sz w:val="22"/>
          <w:szCs w:val="22"/>
          <w14:ligatures w14:val="none"/>
        </w:rPr>
        <w:t>. Examples include skits, p</w:t>
      </w:r>
      <w:r w:rsidR="000138CF">
        <w:rPr>
          <w:rFonts w:ascii="Arial" w:hAnsi="Arial" w:cs="Arial"/>
          <w:sz w:val="22"/>
          <w:szCs w:val="22"/>
          <w14:ligatures w14:val="none"/>
        </w:rPr>
        <w:t>uppetry, or creative dramatics, verbal or non-verbal.</w:t>
      </w:r>
    </w:p>
    <w:p w14:paraId="308FAB54"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12AC7DF9"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Time Guidel</w:t>
      </w:r>
      <w:r w:rsidR="000138CF">
        <w:rPr>
          <w:rFonts w:ascii="Arial" w:hAnsi="Arial" w:cs="Arial"/>
          <w:sz w:val="22"/>
          <w:szCs w:val="22"/>
          <w14:ligatures w14:val="none"/>
        </w:rPr>
        <w:t xml:space="preserve">ines - A maximum time limit of </w:t>
      </w:r>
      <w:r>
        <w:rPr>
          <w:rFonts w:ascii="Arial" w:hAnsi="Arial" w:cs="Arial"/>
          <w:sz w:val="22"/>
          <w:szCs w:val="22"/>
          <w14:ligatures w14:val="none"/>
        </w:rPr>
        <w:t xml:space="preserve">5 minutes, including set-up and take down.  </w:t>
      </w:r>
    </w:p>
    <w:p w14:paraId="7E6985BB" w14:textId="77777777" w:rsidR="003B0518"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313C53B1"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72637168"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GROUP PLAY READING</w:t>
      </w:r>
    </w:p>
    <w:p w14:paraId="6C02A741" w14:textId="77777777" w:rsidR="00A554BB" w:rsidRDefault="00A554BB" w:rsidP="00A554BB">
      <w:pPr>
        <w:widowControl w:val="0"/>
        <w:rPr>
          <w:rFonts w:ascii="Arial" w:hAnsi="Arial" w:cs="Arial"/>
          <w:sz w:val="24"/>
          <w:szCs w:val="24"/>
          <w14:ligatures w14:val="none"/>
        </w:rPr>
      </w:pPr>
      <w:r>
        <w:rPr>
          <w:rFonts w:ascii="Arial" w:hAnsi="Arial" w:cs="Arial"/>
          <w:sz w:val="24"/>
          <w:szCs w:val="24"/>
          <w14:ligatures w14:val="none"/>
        </w:rPr>
        <w:t> </w:t>
      </w:r>
    </w:p>
    <w:p w14:paraId="3CD747D9"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xml:space="preserve">Description - Groups must consist of three or more members. </w:t>
      </w:r>
    </w:p>
    <w:p w14:paraId="29EC2494"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634405F3"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Readers are to make their selection “come alive” without the use of costumes and props. </w:t>
      </w:r>
    </w:p>
    <w:p w14:paraId="43A5205B"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Hand movements and facial expressions are acceptable. Movement around the performance area is not acceptable. </w:t>
      </w:r>
    </w:p>
    <w:p w14:paraId="30D71E2C"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Presented without a microphone or artificial devices. </w:t>
      </w:r>
    </w:p>
    <w:p w14:paraId="47AD5307"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Scripts are to be used. </w:t>
      </w:r>
    </w:p>
    <w:p w14:paraId="5F571399"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2A97CF8A"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Time Guidelines - Maximum time limit of 12 minutes.</w:t>
      </w:r>
    </w:p>
    <w:p w14:paraId="1D01BDBF" w14:textId="77777777" w:rsidR="00A554BB" w:rsidRDefault="00A554BB" w:rsidP="00A554BB">
      <w:pPr>
        <w:widowControl w:val="0"/>
        <w:rPr>
          <w14:ligatures w14:val="none"/>
        </w:rPr>
      </w:pPr>
      <w:r>
        <w:rPr>
          <w14:ligatures w14:val="none"/>
        </w:rPr>
        <w:t> </w:t>
      </w:r>
    </w:p>
    <w:p w14:paraId="66D90F57" w14:textId="77777777" w:rsidR="00A554BB" w:rsidRDefault="00A554BB" w:rsidP="00A554BB">
      <w:pPr>
        <w:widowControl w:val="0"/>
        <w:jc w:val="center"/>
        <w:rPr>
          <w:rFonts w:ascii="Arial" w:hAnsi="Arial" w:cs="Arial"/>
          <w:b/>
          <w:bCs/>
          <w:sz w:val="28"/>
          <w:szCs w:val="28"/>
          <w14:ligatures w14:val="none"/>
        </w:rPr>
      </w:pPr>
      <w:r>
        <w:rPr>
          <w:rFonts w:ascii="Arial" w:hAnsi="Arial" w:cs="Arial"/>
          <w:b/>
          <w:bCs/>
          <w:sz w:val="28"/>
          <w:szCs w:val="28"/>
          <w14:ligatures w14:val="none"/>
        </w:rPr>
        <w:t>ARTS &amp; CRAFTS</w:t>
      </w:r>
    </w:p>
    <w:p w14:paraId="302E7D55"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28B01F8"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Description - Youth may bring a maximum of 4 items to display and discuss.</w:t>
      </w:r>
    </w:p>
    <w:p w14:paraId="29D743A3"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424A9511"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Please call Club Leader to reserve space for exhibits. Club Leaders are responsible to reserve space for the entire club. </w:t>
      </w:r>
      <w:r w:rsidR="00FF175A" w:rsidRPr="000138CF">
        <w:rPr>
          <w:rFonts w:ascii="Arial" w:hAnsi="Arial" w:cs="Arial"/>
          <w:sz w:val="22"/>
          <w:szCs w:val="22"/>
          <w14:ligatures w14:val="none"/>
        </w:rPr>
        <w:t>You do not ne</w:t>
      </w:r>
      <w:r w:rsidR="000138CF" w:rsidRPr="000138CF">
        <w:rPr>
          <w:rFonts w:ascii="Arial" w:hAnsi="Arial" w:cs="Arial"/>
          <w:sz w:val="22"/>
          <w:szCs w:val="22"/>
          <w14:ligatures w14:val="none"/>
        </w:rPr>
        <w:t>ed to register online.</w:t>
      </w:r>
    </w:p>
    <w:p w14:paraId="42457748"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Any article that has been made after April 1 of the previous year will be accepted.</w:t>
      </w:r>
    </w:p>
    <w:p w14:paraId="7DFDD148"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All articles will be judged by face-to-face judging. Items will be released after the awards program. Exhibitors are responsible for the removal of their exhibits.</w:t>
      </w:r>
    </w:p>
    <w:p w14:paraId="0D52A5FB"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Evaluation - Articles will be evaluated on quality of exhibit, age of participant and answers to interview questions. Evaluation criteria include: 1) originality / creativity, 2) neatness, 3) artistic merit, and 4) appropriate finishing.</w:t>
      </w:r>
    </w:p>
    <w:p w14:paraId="36B6342C"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6FC5959" w14:textId="77777777" w:rsidR="00A554BB" w:rsidRPr="000138CF" w:rsidRDefault="00A554BB" w:rsidP="00A554BB">
      <w:pPr>
        <w:widowControl w:val="0"/>
        <w:rPr>
          <w:rFonts w:ascii="Arial" w:hAnsi="Arial" w:cs="Arial"/>
          <w:sz w:val="22"/>
          <w:szCs w:val="22"/>
          <w14:ligatures w14:val="none"/>
        </w:rPr>
      </w:pPr>
      <w:r>
        <w:rPr>
          <w:rFonts w:ascii="Arial" w:hAnsi="Arial" w:cs="Arial"/>
          <w:sz w:val="22"/>
          <w:szCs w:val="22"/>
          <w14:ligatures w14:val="none"/>
        </w:rPr>
        <w:t>If a youth is unable to make it to the Festival of Arts they will be required to write a statement answering the 5 or 6 questions listed in the Face to Face Judging Guidelines and attach it to the exhibit.</w:t>
      </w:r>
      <w:r w:rsidR="00376B2F" w:rsidRPr="00376B2F">
        <w:rPr>
          <w:rFonts w:ascii="Arial" w:hAnsi="Arial" w:cs="Arial"/>
          <w:b/>
          <w:sz w:val="22"/>
          <w:szCs w:val="22"/>
          <w14:ligatures w14:val="none"/>
        </w:rPr>
        <w:t xml:space="preserve"> </w:t>
      </w:r>
      <w:r w:rsidR="00376B2F" w:rsidRPr="000138CF">
        <w:rPr>
          <w:rFonts w:ascii="Arial" w:hAnsi="Arial" w:cs="Arial"/>
          <w:sz w:val="22"/>
          <w:szCs w:val="22"/>
          <w14:ligatures w14:val="none"/>
        </w:rPr>
        <w:t xml:space="preserve">This can be found on the Monroe County Extension website: </w:t>
      </w:r>
      <w:hyperlink r:id="rId7" w:history="1">
        <w:r w:rsidR="00376B2F" w:rsidRPr="000138CF">
          <w:rPr>
            <w:rStyle w:val="Hyperlink"/>
            <w:rFonts w:ascii="Arial" w:hAnsi="Arial" w:cs="Arial"/>
            <w:sz w:val="22"/>
            <w:szCs w:val="22"/>
            <w14:ligatures w14:val="none"/>
          </w:rPr>
          <w:t>https://monroe.extension.wisc.edu</w:t>
        </w:r>
      </w:hyperlink>
      <w:r w:rsidR="000138CF" w:rsidRPr="000138CF">
        <w:rPr>
          <w:rFonts w:ascii="Arial" w:hAnsi="Arial" w:cs="Arial"/>
          <w:sz w:val="22"/>
          <w:szCs w:val="22"/>
          <w14:ligatures w14:val="none"/>
        </w:rPr>
        <w:t>.</w:t>
      </w:r>
    </w:p>
    <w:p w14:paraId="19FC6B40" w14:textId="77777777" w:rsidR="00A554BB" w:rsidRDefault="00A554BB" w:rsidP="00A554BB">
      <w:pPr>
        <w:widowControl w:val="0"/>
        <w:rPr>
          <w:rFonts w:ascii="Arial" w:hAnsi="Arial" w:cs="Arial"/>
          <w:sz w:val="22"/>
          <w:szCs w:val="22"/>
          <w14:ligatures w14:val="none"/>
        </w:rPr>
      </w:pPr>
    </w:p>
    <w:p w14:paraId="03AB2768" w14:textId="77777777" w:rsidR="00A554BB" w:rsidRDefault="00A554BB" w:rsidP="00A554BB">
      <w:pPr>
        <w:widowControl w:val="0"/>
        <w:rPr>
          <w:rFonts w:ascii="Arial" w:hAnsi="Arial" w:cs="Arial"/>
          <w:sz w:val="22"/>
          <w:szCs w:val="22"/>
          <w14:ligatures w14:val="none"/>
        </w:rPr>
      </w:pPr>
    </w:p>
    <w:p w14:paraId="58137A40" w14:textId="77777777" w:rsidR="000138CF" w:rsidRDefault="000138CF" w:rsidP="00A554BB">
      <w:pPr>
        <w:widowControl w:val="0"/>
        <w:rPr>
          <w:rFonts w:ascii="Arial" w:hAnsi="Arial" w:cs="Arial"/>
          <w:sz w:val="22"/>
          <w:szCs w:val="22"/>
          <w14:ligatures w14:val="none"/>
        </w:rPr>
      </w:pPr>
    </w:p>
    <w:p w14:paraId="7E45CF4D" w14:textId="77777777" w:rsidR="000138CF" w:rsidRDefault="000138CF" w:rsidP="00A554BB">
      <w:pPr>
        <w:widowControl w:val="0"/>
        <w:rPr>
          <w:rFonts w:ascii="Arial" w:hAnsi="Arial" w:cs="Arial"/>
          <w:sz w:val="22"/>
          <w:szCs w:val="22"/>
          <w14:ligatures w14:val="none"/>
        </w:rPr>
      </w:pPr>
    </w:p>
    <w:p w14:paraId="572EA5F2" w14:textId="77777777" w:rsidR="00117432" w:rsidRDefault="00117432" w:rsidP="00A554BB">
      <w:pPr>
        <w:widowControl w:val="0"/>
        <w:rPr>
          <w:rFonts w:ascii="Arial" w:hAnsi="Arial" w:cs="Arial"/>
          <w:sz w:val="22"/>
          <w:szCs w:val="22"/>
          <w14:ligatures w14:val="none"/>
        </w:rPr>
      </w:pPr>
    </w:p>
    <w:p w14:paraId="33A12130" w14:textId="77777777" w:rsidR="00A554BB" w:rsidRDefault="00A554BB" w:rsidP="00A554BB">
      <w:pPr>
        <w:widowControl w:val="0"/>
        <w:jc w:val="center"/>
        <w:rPr>
          <w:rFonts w:ascii="Arial" w:hAnsi="Arial" w:cs="Arial"/>
          <w:b/>
          <w:bCs/>
          <w:sz w:val="22"/>
          <w:szCs w:val="22"/>
          <w14:ligatures w14:val="none"/>
        </w:rPr>
      </w:pPr>
      <w:r>
        <w:rPr>
          <w:rFonts w:ascii="Arial" w:hAnsi="Arial" w:cs="Arial"/>
          <w:b/>
          <w:bCs/>
          <w:sz w:val="28"/>
          <w:szCs w:val="28"/>
          <w14:ligatures w14:val="none"/>
        </w:rPr>
        <w:lastRenderedPageBreak/>
        <w:t>MARKETING</w:t>
      </w:r>
      <w:r>
        <w:rPr>
          <w:rFonts w:ascii="Arial" w:hAnsi="Arial" w:cs="Arial"/>
          <w:b/>
          <w:bCs/>
          <w:sz w:val="28"/>
          <w:szCs w:val="28"/>
          <w14:ligatures w14:val="none"/>
        </w:rPr>
        <w:br/>
      </w:r>
    </w:p>
    <w:p w14:paraId="4782F3F9" w14:textId="77777777" w:rsidR="00FF175A" w:rsidRPr="000138CF" w:rsidRDefault="00FF175A" w:rsidP="000138CF">
      <w:pPr>
        <w:widowControl w:val="0"/>
      </w:pPr>
      <w:r>
        <w:rPr>
          <w:rFonts w:ascii="Arial" w:hAnsi="Arial" w:cs="Arial"/>
          <w:sz w:val="22"/>
          <w:szCs w:val="22"/>
          <w14:ligatures w14:val="none"/>
        </w:rPr>
        <w:t xml:space="preserve">Description - All items submitted will be displayed together. Any item is acceptable that can be used for promotion of 4-H. All entries must have at least one green clover with the four H’s. Examples would include posters, placemats, tabletop design, sweatshirts, etc. that promote 4-H visually. </w:t>
      </w:r>
      <w:r>
        <w:rPr>
          <w:rFonts w:ascii="Arial" w:hAnsi="Arial" w:cs="Arial"/>
          <w:sz w:val="22"/>
          <w:szCs w:val="22"/>
          <w14:ligatures w14:val="none"/>
        </w:rPr>
        <w:br/>
      </w:r>
    </w:p>
    <w:p w14:paraId="05D66084" w14:textId="77777777" w:rsidR="00FF175A" w:rsidRPr="00FF175A" w:rsidRDefault="00FF175A" w:rsidP="00FF175A">
      <w:pPr>
        <w:widowControl w:val="0"/>
        <w:ind w:left="360" w:hanging="360"/>
        <w:rPr>
          <w:rFonts w:ascii="Arial" w:hAnsi="Arial" w:cs="Arial"/>
          <w:sz w:val="22"/>
          <w:szCs w:val="22"/>
          <w14:ligatures w14:val="none"/>
        </w:rPr>
      </w:pPr>
      <w:r>
        <w:rPr>
          <w:rFonts w:ascii="Symbol" w:hAnsi="Symbol"/>
          <w:sz w:val="24"/>
          <w:szCs w:val="24"/>
          <w:lang w:val="x-none"/>
        </w:rPr>
        <w:t></w:t>
      </w:r>
      <w:r>
        <w:rPr>
          <w:rFonts w:ascii="Symbol" w:hAnsi="Symbol"/>
          <w:sz w:val="24"/>
          <w:szCs w:val="24"/>
        </w:rPr>
        <w:t></w:t>
      </w:r>
      <w:r w:rsidRPr="00FF175A">
        <w:rPr>
          <w:rFonts w:ascii="Arial" w:hAnsi="Arial" w:cs="Arial"/>
          <w:sz w:val="22"/>
          <w:szCs w:val="22"/>
          <w14:ligatures w14:val="none"/>
        </w:rPr>
        <w:t xml:space="preserve">Please call Club Leader to reserve space for exhibits. Club Leaders are responsible to reserve space for the entire club. </w:t>
      </w:r>
      <w:r w:rsidRPr="000138CF">
        <w:rPr>
          <w:rFonts w:ascii="Arial" w:hAnsi="Arial" w:cs="Arial"/>
          <w:sz w:val="22"/>
          <w:szCs w:val="22"/>
          <w14:ligatures w14:val="none"/>
        </w:rPr>
        <w:t>You do not ne</w:t>
      </w:r>
      <w:r w:rsidR="000138CF" w:rsidRPr="000138CF">
        <w:rPr>
          <w:rFonts w:ascii="Arial" w:hAnsi="Arial" w:cs="Arial"/>
          <w:sz w:val="22"/>
          <w:szCs w:val="22"/>
          <w14:ligatures w14:val="none"/>
        </w:rPr>
        <w:t>ed to register online.</w:t>
      </w:r>
    </w:p>
    <w:p w14:paraId="0C415F41" w14:textId="77777777" w:rsidR="00A554BB" w:rsidRPr="000138CF" w:rsidRDefault="00A554BB" w:rsidP="00A554BB">
      <w:pPr>
        <w:widowControl w:val="0"/>
        <w:rPr>
          <w:rFonts w:ascii="Arial" w:hAnsi="Arial" w:cs="Arial"/>
          <w:sz w:val="22"/>
          <w:szCs w:val="22"/>
          <w14:ligatures w14:val="none"/>
        </w:rPr>
      </w:pPr>
      <w:r>
        <w:rPr>
          <w:rFonts w:ascii="Arial" w:hAnsi="Arial" w:cs="Arial"/>
          <w:sz w:val="22"/>
          <w:szCs w:val="22"/>
          <w14:ligatures w14:val="none"/>
        </w:rPr>
        <w:br/>
        <w:t>If a youth is unable to make it to the Festival of Arts they will be required to write a statement answering the 5 or 6 questions listed in the Face to Face Judging Guidelines and attach it to the exhibit.</w:t>
      </w:r>
      <w:r w:rsidR="00376B2F">
        <w:rPr>
          <w:rFonts w:ascii="Arial" w:hAnsi="Arial" w:cs="Arial"/>
          <w:sz w:val="22"/>
          <w:szCs w:val="22"/>
          <w14:ligatures w14:val="none"/>
        </w:rPr>
        <w:t xml:space="preserve"> </w:t>
      </w:r>
      <w:r w:rsidR="00376B2F" w:rsidRPr="000138CF">
        <w:rPr>
          <w:rFonts w:ascii="Arial" w:hAnsi="Arial" w:cs="Arial"/>
          <w:sz w:val="22"/>
          <w:szCs w:val="22"/>
          <w14:ligatures w14:val="none"/>
        </w:rPr>
        <w:t xml:space="preserve">This can be found on the Monroe County Extension website: </w:t>
      </w:r>
      <w:hyperlink r:id="rId8" w:history="1">
        <w:r w:rsidR="00376B2F" w:rsidRPr="000138CF">
          <w:rPr>
            <w:rStyle w:val="Hyperlink"/>
            <w:rFonts w:ascii="Arial" w:hAnsi="Arial" w:cs="Arial"/>
            <w:sz w:val="22"/>
            <w:szCs w:val="22"/>
            <w14:ligatures w14:val="none"/>
          </w:rPr>
          <w:t>https://mon</w:t>
        </w:r>
        <w:r w:rsidR="000138CF" w:rsidRPr="000138CF">
          <w:rPr>
            <w:rStyle w:val="Hyperlink"/>
            <w:rFonts w:ascii="Arial" w:hAnsi="Arial" w:cs="Arial"/>
            <w:sz w:val="22"/>
            <w:szCs w:val="22"/>
            <w14:ligatures w14:val="none"/>
          </w:rPr>
          <w:t>roe.extension.wisc.edu</w:t>
        </w:r>
      </w:hyperlink>
      <w:r w:rsidR="000138CF" w:rsidRPr="000138CF">
        <w:rPr>
          <w:rFonts w:ascii="Arial" w:hAnsi="Arial" w:cs="Arial"/>
          <w:sz w:val="22"/>
          <w:szCs w:val="22"/>
          <w14:ligatures w14:val="none"/>
        </w:rPr>
        <w:t>.</w:t>
      </w:r>
    </w:p>
    <w:p w14:paraId="42EFF60A"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0ABEA4AB" w14:textId="77777777" w:rsidR="00A554BB" w:rsidRDefault="003B0518" w:rsidP="00A554BB">
      <w:pPr>
        <w:widowControl w:val="0"/>
        <w:jc w:val="center"/>
        <w:rPr>
          <w:rFonts w:ascii="Arial" w:hAnsi="Arial" w:cs="Arial"/>
          <w:b/>
          <w:bCs/>
          <w:sz w:val="28"/>
          <w:szCs w:val="28"/>
          <w14:ligatures w14:val="none"/>
        </w:rPr>
      </w:pPr>
      <w:r>
        <w:rPr>
          <w:noProof/>
          <w:color w:val="auto"/>
          <w:kern w:val="0"/>
          <w:sz w:val="24"/>
          <w:szCs w:val="24"/>
          <w14:ligatures w14:val="none"/>
          <w14:cntxtAlts w14:val="0"/>
        </w:rPr>
        <w:drawing>
          <wp:anchor distT="36576" distB="36576" distL="36576" distR="36576" simplePos="0" relativeHeight="251659264" behindDoc="0" locked="0" layoutInCell="1" allowOverlap="1" wp14:anchorId="3E07C119" wp14:editId="4A87AF2D">
            <wp:simplePos x="0" y="0"/>
            <wp:positionH relativeFrom="column">
              <wp:posOffset>5305425</wp:posOffset>
            </wp:positionH>
            <wp:positionV relativeFrom="paragraph">
              <wp:posOffset>8890</wp:posOffset>
            </wp:positionV>
            <wp:extent cx="828675" cy="653907"/>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1610" cy="664114"/>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color w:val="auto"/>
          <w:kern w:val="0"/>
          <w:sz w:val="24"/>
          <w:szCs w:val="24"/>
          <w14:ligatures w14:val="none"/>
          <w14:cntxtAlts w14:val="0"/>
        </w:rPr>
        <w:drawing>
          <wp:anchor distT="36576" distB="36576" distL="36576" distR="36576" simplePos="0" relativeHeight="251661312" behindDoc="0" locked="0" layoutInCell="1" allowOverlap="1" wp14:anchorId="52583C0B" wp14:editId="1E046503">
            <wp:simplePos x="0" y="0"/>
            <wp:positionH relativeFrom="column">
              <wp:posOffset>4438802</wp:posOffset>
            </wp:positionH>
            <wp:positionV relativeFrom="paragraph">
              <wp:posOffset>12065</wp:posOffset>
            </wp:positionV>
            <wp:extent cx="657225" cy="68976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2856"/>
                    <a:stretch/>
                  </pic:blipFill>
                  <pic:spPr bwMode="auto">
                    <a:xfrm>
                      <a:off x="0" y="0"/>
                      <a:ext cx="657225" cy="689769"/>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554BB">
        <w:rPr>
          <w:rFonts w:ascii="Arial" w:hAnsi="Arial" w:cs="Arial"/>
          <w:b/>
          <w:bCs/>
          <w:sz w:val="28"/>
          <w:szCs w:val="28"/>
          <w14:ligatures w14:val="none"/>
        </w:rPr>
        <w:t>PHOTOGRAPHY</w:t>
      </w:r>
    </w:p>
    <w:p w14:paraId="4EBFEF17" w14:textId="77777777" w:rsidR="00A554BB" w:rsidRDefault="00A554BB" w:rsidP="00A554BB">
      <w:pPr>
        <w:widowControl w:val="0"/>
        <w:rPr>
          <w:rFonts w:ascii="Arial" w:hAnsi="Arial" w:cs="Arial"/>
          <w:sz w:val="22"/>
          <w:szCs w:val="22"/>
          <w14:ligatures w14:val="none"/>
        </w:rPr>
      </w:pPr>
      <w:r>
        <w:rPr>
          <w:rFonts w:ascii="Arial" w:hAnsi="Arial" w:cs="Arial"/>
          <w:sz w:val="22"/>
          <w:szCs w:val="22"/>
          <w14:ligatures w14:val="none"/>
        </w:rPr>
        <w:t> </w:t>
      </w:r>
    </w:p>
    <w:p w14:paraId="34441D53" w14:textId="77777777" w:rsidR="00FF175A" w:rsidRDefault="00FF175A" w:rsidP="00FF175A">
      <w:pPr>
        <w:widowControl w:val="0"/>
        <w:ind w:left="360" w:hanging="360"/>
        <w:rPr>
          <w:rFonts w:ascii="Arial" w:hAnsi="Arial" w:cs="Arial"/>
          <w:sz w:val="22"/>
          <w:szCs w:val="22"/>
          <w14:ligatures w14:val="none"/>
        </w:rPr>
      </w:pPr>
      <w:r>
        <w:rPr>
          <w:rFonts w:ascii="Arial" w:hAnsi="Arial" w:cs="Arial"/>
          <w:sz w:val="22"/>
          <w:szCs w:val="22"/>
          <w14:ligatures w14:val="none"/>
        </w:rPr>
        <w:t>Description - All photos must be 4 x 6 or 5 x 7 only.</w:t>
      </w:r>
      <w:r>
        <w:rPr>
          <w:rFonts w:ascii="Arial" w:hAnsi="Arial" w:cs="Arial"/>
          <w:sz w:val="22"/>
          <w:szCs w:val="22"/>
          <w14:ligatures w14:val="none"/>
        </w:rPr>
        <w:br/>
      </w:r>
    </w:p>
    <w:p w14:paraId="3425B612"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Entry Labeling - All photographs must have a 3” x 5” index card listing: name, club, grade, category, and title of photo. Writing must be legible or deduction to placing may occur. Attach cards securely on the front of the exhibit in such a way that it is easily read and minimizes distracting from or covering the photo.</w:t>
      </w:r>
    </w:p>
    <w:p w14:paraId="25C69DDE" w14:textId="77777777" w:rsidR="00FF175A" w:rsidRDefault="00FF175A" w:rsidP="00FF175A">
      <w:pPr>
        <w:widowControl w:val="0"/>
        <w:ind w:left="360" w:hanging="360"/>
        <w:rPr>
          <w:rFonts w:ascii="Arial" w:hAnsi="Arial" w:cs="Arial"/>
          <w:sz w:val="22"/>
          <w:szCs w:val="22"/>
          <w14:ligatures w14:val="none"/>
        </w:rPr>
      </w:pPr>
      <w:r>
        <w:rPr>
          <w:rFonts w:ascii="Symbol" w:hAnsi="Symbol"/>
          <w:sz w:val="24"/>
          <w:szCs w:val="24"/>
          <w:lang w:val="x-none"/>
        </w:rPr>
        <w:t></w:t>
      </w:r>
      <w:r>
        <w:rPr>
          <w:rFonts w:ascii="Symbol" w:hAnsi="Symbol"/>
          <w:sz w:val="24"/>
          <w:szCs w:val="24"/>
        </w:rPr>
        <w:t></w:t>
      </w:r>
      <w:r w:rsidRPr="00FF175A">
        <w:rPr>
          <w:rFonts w:ascii="Arial" w:hAnsi="Arial" w:cs="Arial"/>
          <w:sz w:val="22"/>
          <w:szCs w:val="22"/>
          <w14:ligatures w14:val="none"/>
        </w:rPr>
        <w:t xml:space="preserve">Please call Club Leader to reserve space for exhibits. Club Leaders are responsible to reserve space for the entire club. </w:t>
      </w:r>
      <w:r w:rsidRPr="000138CF">
        <w:rPr>
          <w:rFonts w:ascii="Arial" w:hAnsi="Arial" w:cs="Arial"/>
          <w:sz w:val="22"/>
          <w:szCs w:val="22"/>
          <w14:ligatures w14:val="none"/>
        </w:rPr>
        <w:t>You do not ne</w:t>
      </w:r>
      <w:r w:rsidR="000138CF" w:rsidRPr="000138CF">
        <w:rPr>
          <w:rFonts w:ascii="Arial" w:hAnsi="Arial" w:cs="Arial"/>
          <w:sz w:val="22"/>
          <w:szCs w:val="22"/>
          <w14:ligatures w14:val="none"/>
        </w:rPr>
        <w:t>ed to register online.</w:t>
      </w:r>
    </w:p>
    <w:p w14:paraId="4FA31282"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All photos must be mounted on an 8 x 9 or a 9 x 8 tag board ONLY. Vertical photos will be mounted on the left side, leaving room for the entry tag, and horizontal photos will be mounted on the top. See diagram.</w:t>
      </w:r>
    </w:p>
    <w:p w14:paraId="3E09DC4B"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Photos may be color or black &amp; white, standard or digital, and any appropriate subject.</w:t>
      </w:r>
    </w:p>
    <w:p w14:paraId="1B5505A3"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Categories include: Animals, People, Still Life, Scenes, Flowers &amp; Plants</w:t>
      </w:r>
    </w:p>
    <w:p w14:paraId="27C5F045"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Quotas / Entry Requirements - Limit of two (2) photos per category per exhibitor, with a li</w:t>
      </w:r>
      <w:r w:rsidR="00FF175A">
        <w:rPr>
          <w:rFonts w:ascii="Arial" w:hAnsi="Arial" w:cs="Arial"/>
          <w:sz w:val="22"/>
          <w:szCs w:val="22"/>
          <w14:ligatures w14:val="none"/>
        </w:rPr>
        <w:t>mit of eight (8) total entries.</w:t>
      </w:r>
    </w:p>
    <w:p w14:paraId="6F9F476D" w14:textId="77777777" w:rsidR="00A554BB" w:rsidRDefault="00A554BB" w:rsidP="00A554BB">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All photos will be judged face-to-face. Items will be released after the awards program. Exhibitors are responsible for the removal of their exhibits. </w:t>
      </w:r>
    </w:p>
    <w:p w14:paraId="4C8421EC" w14:textId="77777777" w:rsidR="003B0518" w:rsidRDefault="003B0518" w:rsidP="00A554BB">
      <w:pPr>
        <w:widowControl w:val="0"/>
        <w:ind w:left="360" w:hanging="360"/>
        <w:rPr>
          <w:rFonts w:ascii="Arial" w:hAnsi="Arial" w:cs="Arial"/>
          <w:sz w:val="22"/>
          <w:szCs w:val="22"/>
          <w14:ligatures w14:val="none"/>
        </w:rPr>
      </w:pPr>
    </w:p>
    <w:p w14:paraId="0416485C" w14:textId="77777777" w:rsidR="003B0518" w:rsidRPr="000138CF" w:rsidRDefault="003B0518" w:rsidP="003B0518">
      <w:pPr>
        <w:widowControl w:val="0"/>
        <w:rPr>
          <w:rFonts w:ascii="Arial" w:hAnsi="Arial" w:cs="Arial"/>
          <w:sz w:val="22"/>
          <w:szCs w:val="22"/>
          <w14:ligatures w14:val="none"/>
        </w:rPr>
      </w:pPr>
      <w:r>
        <w:rPr>
          <w:rFonts w:ascii="Arial" w:hAnsi="Arial" w:cs="Arial"/>
          <w:sz w:val="22"/>
          <w:szCs w:val="22"/>
          <w14:ligatures w14:val="none"/>
        </w:rPr>
        <w:t xml:space="preserve">If a youth is unable to make it to the Festival of Arts they will be required to write a statement answering the 5 or 6 questions listed in the Face to Face Judging Guidelines and attach it to the exhibit. </w:t>
      </w:r>
      <w:r w:rsidRPr="000138CF">
        <w:rPr>
          <w:rFonts w:ascii="Arial" w:hAnsi="Arial" w:cs="Arial"/>
          <w:sz w:val="22"/>
          <w:szCs w:val="22"/>
          <w14:ligatures w14:val="none"/>
        </w:rPr>
        <w:t xml:space="preserve">This can be found on the Monroe County Extension website: </w:t>
      </w:r>
      <w:hyperlink r:id="rId11" w:history="1">
        <w:r w:rsidRPr="000138CF">
          <w:rPr>
            <w:rStyle w:val="Hyperlink"/>
            <w:rFonts w:ascii="Arial" w:hAnsi="Arial" w:cs="Arial"/>
            <w:sz w:val="22"/>
            <w:szCs w:val="22"/>
            <w14:ligatures w14:val="none"/>
          </w:rPr>
          <w:t>https://monroe.extension.wisc.edu</w:t>
        </w:r>
      </w:hyperlink>
      <w:r w:rsidR="000138CF" w:rsidRPr="000138CF">
        <w:rPr>
          <w:rFonts w:ascii="Arial" w:hAnsi="Arial" w:cs="Arial"/>
          <w:sz w:val="22"/>
          <w:szCs w:val="22"/>
          <w14:ligatures w14:val="none"/>
        </w:rPr>
        <w:t>.</w:t>
      </w:r>
    </w:p>
    <w:p w14:paraId="65E29AEE" w14:textId="77777777" w:rsidR="003F2CCC" w:rsidRDefault="003F2CCC"/>
    <w:p w14:paraId="415E8E6D" w14:textId="77777777" w:rsidR="003F2CCC" w:rsidRDefault="003F2CCC"/>
    <w:p w14:paraId="638AD000" w14:textId="77777777" w:rsidR="003F2CCC" w:rsidRDefault="003F2CCC" w:rsidP="003F2CCC">
      <w:pPr>
        <w:widowControl w:val="0"/>
        <w:jc w:val="center"/>
        <w:rPr>
          <w:rFonts w:ascii="Arial" w:hAnsi="Arial" w:cs="Arial"/>
          <w:b/>
          <w:bCs/>
          <w:sz w:val="28"/>
          <w:szCs w:val="28"/>
          <w14:ligatures w14:val="none"/>
        </w:rPr>
      </w:pPr>
      <w:r>
        <w:rPr>
          <w:rFonts w:ascii="Arial" w:hAnsi="Arial" w:cs="Arial"/>
          <w:b/>
          <w:bCs/>
          <w:sz w:val="28"/>
          <w:szCs w:val="28"/>
          <w14:ligatures w14:val="none"/>
        </w:rPr>
        <w:t>CLUB DISPLAY</w:t>
      </w:r>
    </w:p>
    <w:p w14:paraId="5F5A791F" w14:textId="77777777" w:rsidR="003F2CCC" w:rsidRDefault="003F2CCC" w:rsidP="003F2CCC">
      <w:pPr>
        <w:widowControl w:val="0"/>
        <w:ind w:left="360" w:hanging="360"/>
        <w:rPr>
          <w:rFonts w:ascii="Arial" w:hAnsi="Arial" w:cs="Arial"/>
          <w:sz w:val="22"/>
          <w:szCs w:val="22"/>
          <w14:ligatures w14:val="none"/>
        </w:rPr>
      </w:pPr>
    </w:p>
    <w:p w14:paraId="2CE59465" w14:textId="77777777" w:rsidR="003F2CCC" w:rsidRDefault="003F2CCC" w:rsidP="00FF175A">
      <w:pPr>
        <w:widowControl w:val="0"/>
        <w:rPr>
          <w:rFonts w:ascii="Arial" w:hAnsi="Arial" w:cs="Arial"/>
          <w:sz w:val="22"/>
          <w:szCs w:val="22"/>
          <w14:ligatures w14:val="none"/>
        </w:rPr>
      </w:pPr>
      <w:r>
        <w:rPr>
          <w:rFonts w:ascii="Arial" w:hAnsi="Arial" w:cs="Arial"/>
          <w:sz w:val="22"/>
          <w:szCs w:val="22"/>
          <w14:ligatures w14:val="none"/>
        </w:rPr>
        <w:t xml:space="preserve">Description - </w:t>
      </w:r>
      <w:r w:rsidRPr="003F2CCC">
        <w:rPr>
          <w:rFonts w:ascii="Arial" w:hAnsi="Arial" w:cs="Arial"/>
          <w:sz w:val="22"/>
          <w:szCs w:val="22"/>
          <w14:ligatures w14:val="none"/>
        </w:rPr>
        <w:t xml:space="preserve">Each club display table will </w:t>
      </w:r>
      <w:r>
        <w:rPr>
          <w:rFonts w:ascii="Arial" w:hAnsi="Arial" w:cs="Arial"/>
          <w:sz w:val="22"/>
          <w:szCs w:val="22"/>
          <w14:ligatures w14:val="none"/>
        </w:rPr>
        <w:t>be judged as a unit by the judge</w:t>
      </w:r>
      <w:r w:rsidRPr="003F2CCC">
        <w:rPr>
          <w:rFonts w:ascii="Arial" w:hAnsi="Arial" w:cs="Arial"/>
          <w:sz w:val="22"/>
          <w:szCs w:val="22"/>
          <w14:ligatures w14:val="none"/>
        </w:rPr>
        <w:t xml:space="preserve">s. </w:t>
      </w:r>
      <w:r>
        <w:rPr>
          <w:rFonts w:ascii="Arial" w:hAnsi="Arial" w:cs="Arial"/>
          <w:sz w:val="22"/>
          <w:szCs w:val="22"/>
          <w14:ligatures w14:val="none"/>
        </w:rPr>
        <w:t>1st</w:t>
      </w:r>
      <w:r w:rsidRPr="003F2CCC">
        <w:rPr>
          <w:rFonts w:ascii="Arial" w:hAnsi="Arial" w:cs="Arial"/>
          <w:sz w:val="22"/>
          <w:szCs w:val="22"/>
          <w14:ligatures w14:val="none"/>
        </w:rPr>
        <w:t xml:space="preserve"> through 3rd place will be awarded. </w:t>
      </w:r>
      <w:r w:rsidR="00614632" w:rsidRPr="000138CF">
        <w:rPr>
          <w:rFonts w:ascii="Arial" w:hAnsi="Arial" w:cs="Arial"/>
          <w:sz w:val="22"/>
          <w:szCs w:val="22"/>
          <w14:ligatures w14:val="none"/>
        </w:rPr>
        <w:t>Members should let their Club Leader know how many items they plan to bring.</w:t>
      </w:r>
      <w:r w:rsidR="000138CF" w:rsidRPr="000138CF">
        <w:rPr>
          <w:rFonts w:ascii="Arial" w:hAnsi="Arial" w:cs="Arial"/>
          <w:sz w:val="22"/>
          <w:szCs w:val="22"/>
          <w14:ligatures w14:val="none"/>
        </w:rPr>
        <w:t xml:space="preserve"> </w:t>
      </w:r>
      <w:r w:rsidR="00376B2F" w:rsidRPr="000138CF">
        <w:rPr>
          <w:rFonts w:ascii="Arial" w:hAnsi="Arial" w:cs="Arial"/>
          <w:sz w:val="22"/>
          <w:szCs w:val="22"/>
          <w14:ligatures w14:val="none"/>
        </w:rPr>
        <w:t>No need to register online</w:t>
      </w:r>
      <w:r w:rsidR="00376B2F" w:rsidRPr="00376B2F">
        <w:rPr>
          <w:rFonts w:ascii="Arial" w:hAnsi="Arial" w:cs="Arial"/>
          <w:b/>
          <w:sz w:val="22"/>
          <w:szCs w:val="22"/>
          <w14:ligatures w14:val="none"/>
        </w:rPr>
        <w:t>.</w:t>
      </w:r>
      <w:r w:rsidR="00376B2F">
        <w:rPr>
          <w:rFonts w:ascii="Arial" w:hAnsi="Arial" w:cs="Arial"/>
          <w:sz w:val="22"/>
          <w:szCs w:val="22"/>
          <w14:ligatures w14:val="none"/>
        </w:rPr>
        <w:t xml:space="preserve"> </w:t>
      </w:r>
      <w:r w:rsidR="00614632">
        <w:rPr>
          <w:rFonts w:ascii="Arial" w:hAnsi="Arial" w:cs="Arial"/>
          <w:sz w:val="22"/>
          <w:szCs w:val="22"/>
          <w14:ligatures w14:val="none"/>
        </w:rPr>
        <w:t xml:space="preserve">Club </w:t>
      </w:r>
      <w:r w:rsidR="00514B3D">
        <w:rPr>
          <w:rFonts w:ascii="Arial" w:hAnsi="Arial" w:cs="Arial"/>
          <w:sz w:val="22"/>
          <w:szCs w:val="22"/>
          <w14:ligatures w14:val="none"/>
        </w:rPr>
        <w:t>Leaders should contact the office to give the number of tables needed.</w:t>
      </w:r>
      <w:r>
        <w:rPr>
          <w:rFonts w:ascii="Arial" w:hAnsi="Arial" w:cs="Arial"/>
          <w:sz w:val="22"/>
          <w:szCs w:val="22"/>
          <w14:ligatures w14:val="none"/>
        </w:rPr>
        <w:br/>
      </w:r>
    </w:p>
    <w:p w14:paraId="7E7AC360" w14:textId="77777777" w:rsidR="003F2CCC" w:rsidRDefault="003F2CCC" w:rsidP="003F2CCC">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Appearance: pleasing to the eye; neat; well-placed items; items are seen easily and with the name cards uniform and with the proper information. A properly fitting table cloth that adds to the appearance. An easel or peg board is very useful to display drawings and other crafts that need to be hung up for viewing. Distracting packaging or items should be out of sight. </w:t>
      </w:r>
    </w:p>
    <w:p w14:paraId="46A62E2A" w14:textId="77777777" w:rsidR="003F2CCC" w:rsidRDefault="003F2CCC" w:rsidP="003F2CCC">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Arrangements: a good variety of art and craft items. Originality or other characteristics that make the items worthy of recognition. It is not always the number of items but how they are arranged for the people viewing to give a nice appearance.  </w:t>
      </w:r>
    </w:p>
    <w:p w14:paraId="7045D77F" w14:textId="77777777" w:rsidR="003F2CCC" w:rsidRPr="003F2CCC" w:rsidRDefault="003F2CCC" w:rsidP="00FF175A">
      <w:pPr>
        <w:widowControl w:val="0"/>
        <w:ind w:left="360" w:hanging="360"/>
        <w:rPr>
          <w:rFonts w:ascii="Arial" w:hAnsi="Arial" w:cs="Arial"/>
          <w:sz w:val="22"/>
          <w:szCs w:val="22"/>
          <w14:ligatures w14:val="none"/>
        </w:rPr>
      </w:pPr>
      <w:r>
        <w:rPr>
          <w:rFonts w:ascii="Symbol" w:hAnsi="Symbol"/>
          <w:sz w:val="24"/>
          <w:szCs w:val="24"/>
          <w:lang w:val="x-none"/>
        </w:rPr>
        <w:t></w:t>
      </w:r>
      <w:r>
        <w:t> </w:t>
      </w:r>
      <w:r>
        <w:rPr>
          <w:rFonts w:ascii="Arial" w:hAnsi="Arial" w:cs="Arial"/>
          <w:sz w:val="22"/>
          <w:szCs w:val="22"/>
          <w14:ligatures w14:val="none"/>
        </w:rPr>
        <w:t xml:space="preserve">Theme: 4-H colors and the club’s name is evident.   </w:t>
      </w:r>
    </w:p>
    <w:sectPr w:rsidR="003F2CCC" w:rsidRPr="003F2CCC" w:rsidSect="00A554BB">
      <w:pgSz w:w="12240" w:h="15840"/>
      <w:pgMar w:top="432" w:right="720"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C4696C"/>
    <w:multiLevelType w:val="hybridMultilevel"/>
    <w:tmpl w:val="3F82F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86267"/>
    <w:multiLevelType w:val="hybridMultilevel"/>
    <w:tmpl w:val="866C5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9E2ECE"/>
    <w:multiLevelType w:val="hybridMultilevel"/>
    <w:tmpl w:val="BF9C4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C3C7E"/>
    <w:multiLevelType w:val="hybridMultilevel"/>
    <w:tmpl w:val="C2BE7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3968497">
    <w:abstractNumId w:val="3"/>
  </w:num>
  <w:num w:numId="2" w16cid:durableId="929971080">
    <w:abstractNumId w:val="2"/>
  </w:num>
  <w:num w:numId="3" w16cid:durableId="495151238">
    <w:abstractNumId w:val="0"/>
  </w:num>
  <w:num w:numId="4" w16cid:durableId="277105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4BB"/>
    <w:rsid w:val="000138CF"/>
    <w:rsid w:val="00050EC4"/>
    <w:rsid w:val="00092721"/>
    <w:rsid w:val="00117432"/>
    <w:rsid w:val="00146EA1"/>
    <w:rsid w:val="00311E44"/>
    <w:rsid w:val="00376B2F"/>
    <w:rsid w:val="003B0518"/>
    <w:rsid w:val="003F2CCC"/>
    <w:rsid w:val="004207BE"/>
    <w:rsid w:val="004B25AF"/>
    <w:rsid w:val="00514B3D"/>
    <w:rsid w:val="005E1B31"/>
    <w:rsid w:val="0061121D"/>
    <w:rsid w:val="00614632"/>
    <w:rsid w:val="00642AE8"/>
    <w:rsid w:val="00667418"/>
    <w:rsid w:val="0075192F"/>
    <w:rsid w:val="00773B8F"/>
    <w:rsid w:val="008421E1"/>
    <w:rsid w:val="00A37B22"/>
    <w:rsid w:val="00A449CB"/>
    <w:rsid w:val="00A44DF3"/>
    <w:rsid w:val="00A554BB"/>
    <w:rsid w:val="00AC784D"/>
    <w:rsid w:val="00C325CC"/>
    <w:rsid w:val="00CA49CD"/>
    <w:rsid w:val="00CB0950"/>
    <w:rsid w:val="00D75C00"/>
    <w:rsid w:val="00DD28B4"/>
    <w:rsid w:val="00EA491B"/>
    <w:rsid w:val="00FF17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4661F"/>
  <w15:chartTrackingRefBased/>
  <w15:docId w15:val="{2709354D-5C15-4CEC-BC14-B3FB9E37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54BB"/>
    <w:pPr>
      <w:spacing w:after="0" w:line="240" w:lineRule="auto"/>
    </w:pPr>
    <w:rPr>
      <w:rFonts w:ascii="Times New Roman" w:eastAsia="Times New Roman" w:hAnsi="Times New Roman" w:cs="Times New Roman"/>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B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B31"/>
    <w:rPr>
      <w:rFonts w:ascii="Segoe UI" w:eastAsia="Times New Roman" w:hAnsi="Segoe UI" w:cs="Segoe UI"/>
      <w:color w:val="000000"/>
      <w:kern w:val="28"/>
      <w:sz w:val="18"/>
      <w:szCs w:val="18"/>
      <w14:ligatures w14:val="standard"/>
      <w14:cntxtAlts/>
    </w:rPr>
  </w:style>
  <w:style w:type="paragraph" w:styleId="ListParagraph">
    <w:name w:val="List Paragraph"/>
    <w:basedOn w:val="Normal"/>
    <w:uiPriority w:val="34"/>
    <w:qFormat/>
    <w:rsid w:val="003F2CCC"/>
    <w:pPr>
      <w:ind w:left="720"/>
      <w:contextualSpacing/>
    </w:pPr>
  </w:style>
  <w:style w:type="character" w:styleId="Hyperlink">
    <w:name w:val="Hyperlink"/>
    <w:basedOn w:val="DefaultParagraphFont"/>
    <w:uiPriority w:val="99"/>
    <w:unhideWhenUsed/>
    <w:rsid w:val="000138CF"/>
    <w:rPr>
      <w:color w:val="0563C1" w:themeColor="hyperlink"/>
      <w:u w:val="single"/>
    </w:rPr>
  </w:style>
  <w:style w:type="character" w:styleId="UnresolvedMention">
    <w:name w:val="Unresolved Mention"/>
    <w:basedOn w:val="DefaultParagraphFont"/>
    <w:uiPriority w:val="99"/>
    <w:semiHidden/>
    <w:unhideWhenUsed/>
    <w:rsid w:val="00773B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112982">
      <w:bodyDiv w:val="1"/>
      <w:marLeft w:val="0"/>
      <w:marRight w:val="0"/>
      <w:marTop w:val="0"/>
      <w:marBottom w:val="0"/>
      <w:divBdr>
        <w:top w:val="none" w:sz="0" w:space="0" w:color="auto"/>
        <w:left w:val="none" w:sz="0" w:space="0" w:color="auto"/>
        <w:bottom w:val="none" w:sz="0" w:space="0" w:color="auto"/>
        <w:right w:val="none" w:sz="0" w:space="0" w:color="auto"/>
      </w:divBdr>
    </w:div>
    <w:div w:id="696270702">
      <w:bodyDiv w:val="1"/>
      <w:marLeft w:val="0"/>
      <w:marRight w:val="0"/>
      <w:marTop w:val="0"/>
      <w:marBottom w:val="0"/>
      <w:divBdr>
        <w:top w:val="none" w:sz="0" w:space="0" w:color="auto"/>
        <w:left w:val="none" w:sz="0" w:space="0" w:color="auto"/>
        <w:bottom w:val="none" w:sz="0" w:space="0" w:color="auto"/>
        <w:right w:val="none" w:sz="0" w:space="0" w:color="auto"/>
      </w:divBdr>
    </w:div>
    <w:div w:id="719859377">
      <w:bodyDiv w:val="1"/>
      <w:marLeft w:val="0"/>
      <w:marRight w:val="0"/>
      <w:marTop w:val="0"/>
      <w:marBottom w:val="0"/>
      <w:divBdr>
        <w:top w:val="none" w:sz="0" w:space="0" w:color="auto"/>
        <w:left w:val="none" w:sz="0" w:space="0" w:color="auto"/>
        <w:bottom w:val="none" w:sz="0" w:space="0" w:color="auto"/>
        <w:right w:val="none" w:sz="0" w:space="0" w:color="auto"/>
      </w:divBdr>
    </w:div>
    <w:div w:id="1124497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roe.extension.wisc.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monroe.extension.wisc.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gle/ZCapppDH9p7kXH22A" TargetMode="External"/><Relationship Id="rId11" Type="http://schemas.openxmlformats.org/officeDocument/2006/relationships/hyperlink" Target="https://monroe.extension.wisc.edu" TargetMode="External"/><Relationship Id="rId5" Type="http://schemas.openxmlformats.org/officeDocument/2006/relationships/hyperlink" Target="https://forms.gle/ZCapppDH9p7kXH22A"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Kast</dc:creator>
  <cp:keywords/>
  <dc:description/>
  <cp:lastModifiedBy>Vicky Kast</cp:lastModifiedBy>
  <cp:revision>14</cp:revision>
  <cp:lastPrinted>2023-02-13T17:24:00Z</cp:lastPrinted>
  <dcterms:created xsi:type="dcterms:W3CDTF">2025-04-01T18:45:00Z</dcterms:created>
  <dcterms:modified xsi:type="dcterms:W3CDTF">2025-11-25T21:04:00Z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23b572-786c-4c2e-ac1f-96130fe4e119_Enabled">
    <vt:lpwstr>true</vt:lpwstr>
  </property>
  <property fmtid="{D5CDD505-2E9C-101B-9397-08002B2CF9AE}" pid="3" name="MSIP_Label_c823b572-786c-4c2e-ac1f-96130fe4e119_SetDate">
    <vt:lpwstr>2025-10-31T12:26:51Z</vt:lpwstr>
  </property>
  <property fmtid="{D5CDD505-2E9C-101B-9397-08002B2CF9AE}" pid="4" name="MSIP_Label_c823b572-786c-4c2e-ac1f-96130fe4e119_Method">
    <vt:lpwstr>Privileged</vt:lpwstr>
  </property>
  <property fmtid="{D5CDD505-2E9C-101B-9397-08002B2CF9AE}" pid="5" name="MSIP_Label_c823b572-786c-4c2e-ac1f-96130fe4e119_Name">
    <vt:lpwstr>Public Label</vt:lpwstr>
  </property>
  <property fmtid="{D5CDD505-2E9C-101B-9397-08002B2CF9AE}" pid="6" name="MSIP_Label_c823b572-786c-4c2e-ac1f-96130fe4e119_SiteId">
    <vt:lpwstr>abb7aaf1-72a3-44dd-85cf-fd5036b7d093</vt:lpwstr>
  </property>
  <property fmtid="{D5CDD505-2E9C-101B-9397-08002B2CF9AE}" pid="7" name="MSIP_Label_c823b572-786c-4c2e-ac1f-96130fe4e119_ActionId">
    <vt:lpwstr>dbcc73b2-c674-4a6e-bb80-8b0dcb59c7a5</vt:lpwstr>
  </property>
  <property fmtid="{D5CDD505-2E9C-101B-9397-08002B2CF9AE}" pid="8" name="MSIP_Label_c823b572-786c-4c2e-ac1f-96130fe4e119_ContentBits">
    <vt:lpwstr>0</vt:lpwstr>
  </property>
  <property fmtid="{D5CDD505-2E9C-101B-9397-08002B2CF9AE}" pid="9" name="MSIP_Label_c823b572-786c-4c2e-ac1f-96130fe4e119_Tag">
    <vt:lpwstr>10, 0, 1, 1</vt:lpwstr>
  </property>
</Properties>
</file>